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3DCC1" w14:textId="2C66EC81" w:rsidR="005B0713" w:rsidRDefault="00CA62A2" w:rsidP="00F3799D">
      <w:pPr>
        <w:pStyle w:val="ListParagraph"/>
        <w:ind w:left="360"/>
        <w:rPr>
          <w:b/>
          <w:szCs w:val="24"/>
        </w:rPr>
      </w:pPr>
      <w:bookmarkStart w:id="0" w:name="_Toc94604386"/>
      <w:bookmarkStart w:id="1" w:name="_Toc95232954"/>
      <w:r w:rsidRPr="00B956AD">
        <w:rPr>
          <w:b/>
          <w:szCs w:val="24"/>
        </w:rPr>
        <w:t>PASIŪLYMŲ VERTINIM</w:t>
      </w:r>
      <w:bookmarkEnd w:id="0"/>
      <w:bookmarkEnd w:id="1"/>
      <w:r w:rsidR="007025E1">
        <w:rPr>
          <w:b/>
          <w:szCs w:val="24"/>
        </w:rPr>
        <w:t>O</w:t>
      </w:r>
      <w:r w:rsidR="007025E1" w:rsidRPr="007025E1">
        <w:rPr>
          <w:b/>
          <w:szCs w:val="24"/>
        </w:rPr>
        <w:t xml:space="preserve"> KRITERIJAI IR SĄLYGOS</w:t>
      </w:r>
    </w:p>
    <w:p w14:paraId="3BCD918F" w14:textId="77777777" w:rsidR="00B205F9" w:rsidRPr="00B956AD" w:rsidRDefault="00B205F9" w:rsidP="00F3799D">
      <w:pPr>
        <w:pStyle w:val="ListParagraph"/>
        <w:ind w:left="360"/>
        <w:rPr>
          <w:b/>
          <w:szCs w:val="24"/>
        </w:rPr>
      </w:pPr>
    </w:p>
    <w:p w14:paraId="086EBF0A" w14:textId="77777777" w:rsidR="00EF208D" w:rsidRPr="00B956AD" w:rsidRDefault="00DA3333" w:rsidP="00B956AD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Komisija ekonomiškai naudingiausią pasiūlymą išrenka pagal kainos ir kokybės santykį.</w:t>
      </w:r>
    </w:p>
    <w:p w14:paraId="62685CDB" w14:textId="1BA38A59" w:rsidR="00796C93" w:rsidRPr="00B956AD" w:rsidRDefault="00796C93" w:rsidP="00B956AD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Ekonominio naudingumo apskaičiavimas:</w:t>
      </w:r>
    </w:p>
    <w:p w14:paraId="58BF2F26" w14:textId="1B1114C7" w:rsidR="00796C93" w:rsidRPr="00B956AD" w:rsidRDefault="00796C93" w:rsidP="00B956AD">
      <w:pPr>
        <w:pStyle w:val="ListParagraph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Ekonominis naudingumas (S) apskaičiuojamas sudėjus Tiekėjo pasiūlymo kainos C ir kitų kriterijų (T) balus:</w:t>
      </w:r>
    </w:p>
    <w:p w14:paraId="448C7173" w14:textId="77777777" w:rsidR="00796C93" w:rsidRPr="00B956AD" w:rsidRDefault="00796C93" w:rsidP="00B956AD">
      <w:pPr>
        <w:rPr>
          <w:szCs w:val="24"/>
        </w:rPr>
      </w:pPr>
    </w:p>
    <w:p w14:paraId="3980ACBB" w14:textId="77777777" w:rsidR="00796C93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B956AD">
        <w:rPr>
          <w:rFonts w:eastAsia="Calibri"/>
          <w:noProof/>
          <w:szCs w:val="24"/>
        </w:rPr>
        <w:drawing>
          <wp:inline distT="0" distB="0" distL="0" distR="0" wp14:anchorId="48CD1E6A" wp14:editId="0014B4EF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76603" w14:textId="77777777" w:rsidR="001A659B" w:rsidRDefault="001A659B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6DA17DBA" w14:textId="5ED1144A" w:rsidR="001A659B" w:rsidRDefault="00225C9E" w:rsidP="001A659B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>
        <w:rPr>
          <w:rFonts w:eastAsia="Calibri"/>
          <w:iCs/>
          <w:szCs w:val="24"/>
        </w:rPr>
        <w:t>k</w:t>
      </w:r>
      <w:r w:rsidR="001A659B">
        <w:rPr>
          <w:rFonts w:eastAsia="Calibri"/>
          <w:iCs/>
          <w:szCs w:val="24"/>
        </w:rPr>
        <w:t>ur</w:t>
      </w:r>
      <w:r>
        <w:rPr>
          <w:rFonts w:eastAsia="Calibri"/>
          <w:iCs/>
          <w:szCs w:val="24"/>
        </w:rPr>
        <w:t>:</w:t>
      </w:r>
    </w:p>
    <w:p w14:paraId="6761287A" w14:textId="0B9E8B19" w:rsidR="001A659B" w:rsidRPr="001A659B" w:rsidRDefault="001A659B" w:rsidP="001A659B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>
        <w:rPr>
          <w:rFonts w:eastAsia="Calibri"/>
          <w:iCs/>
          <w:szCs w:val="24"/>
        </w:rPr>
        <w:t xml:space="preserve">C </w:t>
      </w:r>
      <w:r w:rsidRPr="001A659B">
        <w:rPr>
          <w:rFonts w:eastAsia="Calibri"/>
          <w:iCs/>
          <w:szCs w:val="24"/>
        </w:rPr>
        <w:t>–</w:t>
      </w:r>
      <w:r>
        <w:rPr>
          <w:rFonts w:eastAsia="Calibri"/>
          <w:iCs/>
          <w:szCs w:val="24"/>
        </w:rPr>
        <w:t xml:space="preserve"> </w:t>
      </w:r>
      <w:r w:rsidRPr="001A659B">
        <w:rPr>
          <w:rFonts w:eastAsia="Calibri"/>
          <w:iCs/>
          <w:szCs w:val="24"/>
        </w:rPr>
        <w:t>pasiūlymo kainos balai (</w:t>
      </w:r>
      <w:r w:rsidR="00225C9E">
        <w:rPr>
          <w:rFonts w:eastAsia="Calibri"/>
          <w:iCs/>
          <w:szCs w:val="24"/>
        </w:rPr>
        <w:t>iki</w:t>
      </w:r>
      <w:r w:rsidRPr="001A659B">
        <w:rPr>
          <w:rFonts w:eastAsia="Calibri"/>
          <w:iCs/>
          <w:szCs w:val="24"/>
        </w:rPr>
        <w:t xml:space="preserve"> 98 bal</w:t>
      </w:r>
      <w:r w:rsidR="00225C9E">
        <w:rPr>
          <w:rFonts w:eastAsia="Calibri"/>
          <w:iCs/>
          <w:szCs w:val="24"/>
        </w:rPr>
        <w:t>ų</w:t>
      </w:r>
      <w:r w:rsidRPr="001A659B">
        <w:rPr>
          <w:rFonts w:eastAsia="Calibri"/>
          <w:iCs/>
          <w:szCs w:val="24"/>
        </w:rPr>
        <w:t>)</w:t>
      </w:r>
    </w:p>
    <w:p w14:paraId="155ABD58" w14:textId="31059132" w:rsidR="001A659B" w:rsidRDefault="001A659B" w:rsidP="001A659B">
      <w:pPr>
        <w:ind w:left="738" w:firstLine="113"/>
        <w:jc w:val="left"/>
        <w:rPr>
          <w:szCs w:val="24"/>
          <w:lang w:eastAsia="zh-CN"/>
        </w:rPr>
      </w:pPr>
      <w:r w:rsidRPr="001A659B">
        <w:rPr>
          <w:szCs w:val="24"/>
          <w:lang w:eastAsia="zh-CN"/>
        </w:rPr>
        <w:t>T – kokybės kriterijaus balai (</w:t>
      </w:r>
      <w:r w:rsidR="00225C9E">
        <w:rPr>
          <w:szCs w:val="24"/>
          <w:lang w:eastAsia="zh-CN"/>
        </w:rPr>
        <w:t>0 arba</w:t>
      </w:r>
      <w:r w:rsidRPr="001A659B">
        <w:rPr>
          <w:szCs w:val="24"/>
          <w:lang w:eastAsia="zh-CN"/>
        </w:rPr>
        <w:t xml:space="preserve"> 2 balai)</w:t>
      </w:r>
    </w:p>
    <w:p w14:paraId="62296251" w14:textId="42AD9D6A" w:rsidR="005F116F" w:rsidRPr="001A659B" w:rsidRDefault="005F116F" w:rsidP="00252A45">
      <w:pPr>
        <w:ind w:left="738" w:firstLine="113"/>
        <w:jc w:val="left"/>
        <w:rPr>
          <w:szCs w:val="24"/>
          <w:lang w:eastAsia="zh-CN"/>
        </w:rPr>
      </w:pPr>
      <w:r>
        <w:rPr>
          <w:szCs w:val="24"/>
          <w:lang w:eastAsia="zh-CN"/>
        </w:rPr>
        <w:t xml:space="preserve">S </w:t>
      </w:r>
      <w:r w:rsidRPr="001A659B">
        <w:rPr>
          <w:szCs w:val="24"/>
          <w:lang w:eastAsia="zh-CN"/>
        </w:rPr>
        <w:t xml:space="preserve">– </w:t>
      </w:r>
      <w:r w:rsidRPr="005F116F">
        <w:rPr>
          <w:szCs w:val="24"/>
          <w:lang w:eastAsia="zh-CN"/>
        </w:rPr>
        <w:t xml:space="preserve">ekonominio naudingumo </w:t>
      </w:r>
      <w:r w:rsidR="00225C9E">
        <w:rPr>
          <w:szCs w:val="24"/>
          <w:lang w:eastAsia="zh-CN"/>
        </w:rPr>
        <w:t>balai</w:t>
      </w:r>
      <w:r w:rsidRPr="005F116F">
        <w:rPr>
          <w:szCs w:val="24"/>
          <w:lang w:eastAsia="zh-CN"/>
        </w:rPr>
        <w:t xml:space="preserve"> </w:t>
      </w:r>
      <w:r w:rsidR="00225C9E">
        <w:rPr>
          <w:szCs w:val="24"/>
          <w:lang w:eastAsia="zh-CN"/>
        </w:rPr>
        <w:t xml:space="preserve">(iki </w:t>
      </w:r>
      <w:r w:rsidRPr="005F116F">
        <w:rPr>
          <w:szCs w:val="24"/>
          <w:lang w:eastAsia="zh-CN"/>
        </w:rPr>
        <w:t>100 balų</w:t>
      </w:r>
      <w:r w:rsidR="00225C9E">
        <w:rPr>
          <w:szCs w:val="24"/>
          <w:lang w:eastAsia="zh-CN"/>
        </w:rPr>
        <w:t>)</w:t>
      </w:r>
      <w:r w:rsidRPr="005F116F">
        <w:rPr>
          <w:szCs w:val="24"/>
          <w:lang w:eastAsia="zh-CN"/>
        </w:rPr>
        <w:t>.</w:t>
      </w:r>
    </w:p>
    <w:p w14:paraId="62B700FE" w14:textId="77777777" w:rsidR="001A659B" w:rsidRPr="00B956AD" w:rsidRDefault="001A659B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02C1B0E0" w14:textId="36FCEB13" w:rsidR="00796C93" w:rsidRPr="00B956AD" w:rsidRDefault="00796C93" w:rsidP="00B956AD">
      <w:pPr>
        <w:pStyle w:val="ListParagraph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Pasiūlymo kainos (C) balai apskaičiuojami mažiausios pasiūlytos kainos (</w:t>
      </w:r>
      <w:proofErr w:type="spellStart"/>
      <w:r w:rsidRPr="00B956AD">
        <w:rPr>
          <w:szCs w:val="24"/>
        </w:rPr>
        <w:t>C</w:t>
      </w:r>
      <w:r w:rsidRPr="00B956AD">
        <w:rPr>
          <w:szCs w:val="24"/>
          <w:vertAlign w:val="subscript"/>
        </w:rPr>
        <w:t>min</w:t>
      </w:r>
      <w:proofErr w:type="spellEnd"/>
      <w:r w:rsidRPr="00B956AD">
        <w:rPr>
          <w:szCs w:val="24"/>
        </w:rPr>
        <w:t>) ir vertinamo Pasiūlymo kainos (</w:t>
      </w:r>
      <w:proofErr w:type="spellStart"/>
      <w:r w:rsidRPr="00B956AD">
        <w:rPr>
          <w:szCs w:val="24"/>
        </w:rPr>
        <w:t>C</w:t>
      </w:r>
      <w:r w:rsidRPr="00B956AD">
        <w:rPr>
          <w:szCs w:val="24"/>
          <w:vertAlign w:val="subscript"/>
        </w:rPr>
        <w:t>p</w:t>
      </w:r>
      <w:proofErr w:type="spellEnd"/>
      <w:r w:rsidRPr="00B956AD">
        <w:rPr>
          <w:szCs w:val="24"/>
        </w:rPr>
        <w:t>) santykį padauginus iš kainos lyginamojo svorio (X):</w:t>
      </w:r>
    </w:p>
    <w:p w14:paraId="5BAB22F1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</w:p>
    <w:p w14:paraId="4F685FC7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  <w:r w:rsidRPr="00B956AD">
        <w:rPr>
          <w:rFonts w:eastAsia="Calibri"/>
          <w:noProof/>
          <w:position w:val="-32"/>
          <w:szCs w:val="24"/>
        </w:rPr>
        <w:drawing>
          <wp:anchor distT="0" distB="0" distL="114300" distR="114300" simplePos="0" relativeHeight="251659264" behindDoc="0" locked="0" layoutInCell="1" allowOverlap="1" wp14:anchorId="356DE1EF" wp14:editId="53814EA3">
            <wp:simplePos x="0" y="0"/>
            <wp:positionH relativeFrom="column">
              <wp:posOffset>539750</wp:posOffset>
            </wp:positionH>
            <wp:positionV relativeFrom="paragraph">
              <wp:posOffset>-16510</wp:posOffset>
            </wp:positionV>
            <wp:extent cx="748030" cy="357185"/>
            <wp:effectExtent l="0" t="0" r="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2F392B" w14:textId="77777777" w:rsidR="00796C93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600DC906" w14:textId="77777777" w:rsidR="009808DF" w:rsidRDefault="009808DF" w:rsidP="009808DF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252A45">
        <w:rPr>
          <w:rFonts w:eastAsia="Calibri"/>
          <w:iCs/>
          <w:szCs w:val="24"/>
        </w:rPr>
        <w:t>kur:</w:t>
      </w:r>
      <w:r>
        <w:rPr>
          <w:rFonts w:eastAsia="Calibri"/>
          <w:iCs/>
          <w:szCs w:val="24"/>
        </w:rPr>
        <w:t xml:space="preserve"> </w:t>
      </w:r>
    </w:p>
    <w:p w14:paraId="7B2AE253" w14:textId="5F2A569A" w:rsidR="009808DF" w:rsidRDefault="009808DF" w:rsidP="009808DF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proofErr w:type="spellStart"/>
      <w:r w:rsidRPr="00252A45">
        <w:rPr>
          <w:rFonts w:eastAsia="Calibri"/>
          <w:iCs/>
          <w:szCs w:val="24"/>
        </w:rPr>
        <w:t>C</w:t>
      </w:r>
      <w:r w:rsidRPr="00225C9E">
        <w:rPr>
          <w:rFonts w:eastAsia="Calibri"/>
          <w:iCs/>
          <w:szCs w:val="24"/>
          <w:vertAlign w:val="subscript"/>
        </w:rPr>
        <w:t>min</w:t>
      </w:r>
      <w:proofErr w:type="spellEnd"/>
      <w:r w:rsidRPr="009808DF">
        <w:rPr>
          <w:rFonts w:eastAsia="Calibri"/>
          <w:iCs/>
          <w:szCs w:val="24"/>
        </w:rPr>
        <w:t xml:space="preserve"> – mažiausia pasiūlyta kaina (Eur be PVM)</w:t>
      </w:r>
      <w:r>
        <w:rPr>
          <w:rFonts w:eastAsia="Calibri"/>
          <w:iCs/>
          <w:szCs w:val="24"/>
        </w:rPr>
        <w:t>,</w:t>
      </w:r>
    </w:p>
    <w:p w14:paraId="15AE42BD" w14:textId="031AEE78" w:rsidR="009808DF" w:rsidRDefault="009808DF" w:rsidP="009808DF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proofErr w:type="spellStart"/>
      <w:r w:rsidRPr="00252A45">
        <w:rPr>
          <w:rFonts w:eastAsia="Calibri"/>
          <w:iCs/>
          <w:szCs w:val="24"/>
        </w:rPr>
        <w:t>C</w:t>
      </w:r>
      <w:r w:rsidRPr="00225C9E">
        <w:rPr>
          <w:rFonts w:eastAsia="Calibri"/>
          <w:iCs/>
          <w:szCs w:val="24"/>
          <w:vertAlign w:val="subscript"/>
        </w:rPr>
        <w:t>p</w:t>
      </w:r>
      <w:proofErr w:type="spellEnd"/>
      <w:r w:rsidRPr="009808DF">
        <w:rPr>
          <w:rFonts w:eastAsia="Calibri"/>
          <w:iCs/>
          <w:szCs w:val="24"/>
        </w:rPr>
        <w:t xml:space="preserve"> – vertinamo pasiūlymo kaina (Eur be PVM)</w:t>
      </w:r>
      <w:r>
        <w:rPr>
          <w:rFonts w:eastAsia="Calibri"/>
          <w:iCs/>
          <w:szCs w:val="24"/>
        </w:rPr>
        <w:t>,</w:t>
      </w:r>
    </w:p>
    <w:p w14:paraId="26533530" w14:textId="74DD4664" w:rsidR="009808DF" w:rsidRPr="009808DF" w:rsidRDefault="009808DF" w:rsidP="009808DF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252A45">
        <w:rPr>
          <w:rFonts w:eastAsia="Calibri"/>
          <w:iCs/>
          <w:szCs w:val="24"/>
        </w:rPr>
        <w:t>X</w:t>
      </w:r>
      <w:r w:rsidRPr="009808DF">
        <w:rPr>
          <w:rFonts w:eastAsia="Calibri"/>
          <w:iCs/>
          <w:szCs w:val="24"/>
        </w:rPr>
        <w:t xml:space="preserve"> – kainos lyginamasis svoris (98)</w:t>
      </w:r>
      <w:r>
        <w:rPr>
          <w:rFonts w:eastAsia="Calibri"/>
          <w:iCs/>
          <w:szCs w:val="24"/>
        </w:rPr>
        <w:t>.</w:t>
      </w:r>
    </w:p>
    <w:p w14:paraId="6017BFF1" w14:textId="77777777" w:rsidR="001A659B" w:rsidRPr="00B956AD" w:rsidRDefault="001A659B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2A40D744" w14:textId="70D856E2" w:rsidR="00796C93" w:rsidRPr="00B956AD" w:rsidRDefault="00796C93" w:rsidP="00B956AD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Pasiūlymų vertinimo kriterijai:</w:t>
      </w:r>
    </w:p>
    <w:p w14:paraId="148F0CE5" w14:textId="6D822773" w:rsidR="00796C93" w:rsidRPr="00425409" w:rsidRDefault="00796C93" w:rsidP="00425409">
      <w:pPr>
        <w:keepNext/>
        <w:tabs>
          <w:tab w:val="left" w:pos="993"/>
        </w:tabs>
        <w:ind w:firstLine="567"/>
        <w:jc w:val="left"/>
        <w:rPr>
          <w:rFonts w:eastAsia="Calibri"/>
          <w:bCs/>
          <w:szCs w:val="24"/>
        </w:rPr>
      </w:pPr>
      <w:r w:rsidRPr="00425409">
        <w:rPr>
          <w:rFonts w:eastAsia="Calibri"/>
          <w:bCs/>
          <w:szCs w:val="24"/>
        </w:rPr>
        <w:t>1 lentelė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799"/>
        <w:gridCol w:w="2242"/>
      </w:tblGrid>
      <w:tr w:rsidR="00796C93" w:rsidRPr="00B956AD" w14:paraId="4ACB7C9B" w14:textId="77777777" w:rsidTr="00796C93">
        <w:trPr>
          <w:cantSplit/>
        </w:trPr>
        <w:tc>
          <w:tcPr>
            <w:tcW w:w="7508" w:type="dxa"/>
            <w:gridSpan w:val="2"/>
            <w:vAlign w:val="center"/>
          </w:tcPr>
          <w:p w14:paraId="4EEE61B7" w14:textId="77777777" w:rsidR="00796C93" w:rsidRPr="00B956AD" w:rsidRDefault="00796C93" w:rsidP="00B956AD">
            <w:pPr>
              <w:keepNext/>
              <w:ind w:firstLine="851"/>
              <w:jc w:val="both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Vertinimo kriterijai</w:t>
            </w:r>
          </w:p>
        </w:tc>
        <w:tc>
          <w:tcPr>
            <w:tcW w:w="2242" w:type="dxa"/>
            <w:vAlign w:val="center"/>
          </w:tcPr>
          <w:p w14:paraId="2A278FFC" w14:textId="77777777" w:rsidR="00796C93" w:rsidRPr="00B956AD" w:rsidRDefault="00796C93" w:rsidP="00B956AD">
            <w:pPr>
              <w:keepNext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Lyginamasis svoris ekonominio naudingumo įvertinime / Kriterijaus reikšmė</w:t>
            </w:r>
          </w:p>
        </w:tc>
      </w:tr>
      <w:tr w:rsidR="00796C93" w:rsidRPr="00B956AD" w14:paraId="13DAB015" w14:textId="77777777" w:rsidTr="00796C93">
        <w:trPr>
          <w:cantSplit/>
        </w:trPr>
        <w:tc>
          <w:tcPr>
            <w:tcW w:w="7508" w:type="dxa"/>
            <w:gridSpan w:val="2"/>
          </w:tcPr>
          <w:p w14:paraId="7B7819C7" w14:textId="77777777" w:rsidR="00796C93" w:rsidRPr="00B956AD" w:rsidRDefault="00796C93" w:rsidP="00B956AD">
            <w:pPr>
              <w:numPr>
                <w:ilvl w:val="0"/>
                <w:numId w:val="33"/>
              </w:numPr>
              <w:jc w:val="left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Kaina (C)</w:t>
            </w:r>
          </w:p>
        </w:tc>
        <w:tc>
          <w:tcPr>
            <w:tcW w:w="2242" w:type="dxa"/>
          </w:tcPr>
          <w:p w14:paraId="4981CE78" w14:textId="0643AE98" w:rsidR="00796C93" w:rsidRPr="00B956AD" w:rsidRDefault="00CC6D9B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X=</w:t>
            </w:r>
            <w:r w:rsidR="00FE7731">
              <w:rPr>
                <w:rFonts w:eastAsia="Calibri"/>
                <w:szCs w:val="24"/>
              </w:rPr>
              <w:t>98</w:t>
            </w:r>
          </w:p>
        </w:tc>
      </w:tr>
      <w:tr w:rsidR="00796C93" w:rsidRPr="00B956AD" w14:paraId="24F4BF40" w14:textId="77777777" w:rsidTr="00796C93">
        <w:tc>
          <w:tcPr>
            <w:tcW w:w="9750" w:type="dxa"/>
            <w:gridSpan w:val="3"/>
          </w:tcPr>
          <w:p w14:paraId="47A1CAFA" w14:textId="77777777" w:rsidR="00796C93" w:rsidRPr="00B956AD" w:rsidRDefault="00796C93" w:rsidP="00B956AD">
            <w:pPr>
              <w:numPr>
                <w:ilvl w:val="0"/>
                <w:numId w:val="33"/>
              </w:numPr>
              <w:contextualSpacing/>
              <w:jc w:val="both"/>
              <w:rPr>
                <w:szCs w:val="24"/>
              </w:rPr>
            </w:pPr>
            <w:r w:rsidRPr="00B956AD">
              <w:rPr>
                <w:b/>
                <w:szCs w:val="24"/>
              </w:rPr>
              <w:t>Su pirkimo objektu susijusi Tiekėjo darbuotojų patirtis, kvalifikacija ir pajėgumai</w:t>
            </w:r>
          </w:p>
        </w:tc>
      </w:tr>
      <w:tr w:rsidR="00796C93" w:rsidRPr="00B956AD" w14:paraId="1B297FAA" w14:textId="77777777" w:rsidTr="00796C93">
        <w:tc>
          <w:tcPr>
            <w:tcW w:w="709" w:type="dxa"/>
          </w:tcPr>
          <w:p w14:paraId="5C59B957" w14:textId="77777777" w:rsidR="00796C93" w:rsidRPr="00B956AD" w:rsidRDefault="00796C93" w:rsidP="00B956AD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799" w:type="dxa"/>
          </w:tcPr>
          <w:p w14:paraId="79281632" w14:textId="38294E8F" w:rsidR="00796C93" w:rsidRPr="00B956AD" w:rsidRDefault="008F0CCA" w:rsidP="00B956AD">
            <w:pPr>
              <w:ind w:firstLine="8"/>
              <w:jc w:val="both"/>
              <w:rPr>
                <w:rFonts w:eastAsia="Calibri"/>
                <w:szCs w:val="24"/>
              </w:rPr>
            </w:pPr>
            <w:r w:rsidRPr="007C670A">
              <w:rPr>
                <w:bCs/>
                <w:szCs w:val="24"/>
              </w:rPr>
              <w:t xml:space="preserve">Tiekėjo siūlomo </w:t>
            </w:r>
            <w:r w:rsidR="00316662">
              <w:rPr>
                <w:bCs/>
                <w:szCs w:val="24"/>
              </w:rPr>
              <w:t>p</w:t>
            </w:r>
            <w:r w:rsidR="00BD1563">
              <w:rPr>
                <w:bCs/>
                <w:szCs w:val="24"/>
              </w:rPr>
              <w:t>rogramavimo</w:t>
            </w:r>
            <w:r w:rsidR="004C284A">
              <w:rPr>
                <w:bCs/>
                <w:szCs w:val="24"/>
              </w:rPr>
              <w:t xml:space="preserve"> specialisto (eksperto) </w:t>
            </w:r>
            <w:r w:rsidRPr="007C670A">
              <w:rPr>
                <w:bCs/>
                <w:szCs w:val="24"/>
              </w:rPr>
              <w:t>papildoma patirtis</w:t>
            </w:r>
            <w:r w:rsidR="004307F0">
              <w:rPr>
                <w:bCs/>
                <w:szCs w:val="24"/>
              </w:rPr>
              <w:t xml:space="preserve">. </w:t>
            </w:r>
            <w:r w:rsidR="004307F0" w:rsidRPr="004307F0">
              <w:rPr>
                <w:bCs/>
                <w:szCs w:val="24"/>
              </w:rPr>
              <w:t>Šis kriterijus vertinamas atsižvelgiant į Techninėje specifikacijoje numatytą integracijų ir papildomų techninių sprendimų porei</w:t>
            </w:r>
            <w:r w:rsidR="004307F0">
              <w:rPr>
                <w:bCs/>
                <w:szCs w:val="24"/>
              </w:rPr>
              <w:t>kį.</w:t>
            </w:r>
          </w:p>
        </w:tc>
        <w:tc>
          <w:tcPr>
            <w:tcW w:w="2242" w:type="dxa"/>
            <w:vAlign w:val="center"/>
          </w:tcPr>
          <w:p w14:paraId="11E862F8" w14:textId="68B13EA0" w:rsidR="00796C93" w:rsidRPr="00B956AD" w:rsidRDefault="00796C93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T=0 ar</w:t>
            </w:r>
            <w:r w:rsidR="00BD34E4">
              <w:rPr>
                <w:rFonts w:eastAsia="Calibri"/>
                <w:szCs w:val="24"/>
              </w:rPr>
              <w:t>ba</w:t>
            </w:r>
            <w:r w:rsidRPr="00B956AD">
              <w:rPr>
                <w:rFonts w:eastAsia="Calibri"/>
                <w:szCs w:val="24"/>
              </w:rPr>
              <w:t xml:space="preserve"> </w:t>
            </w:r>
            <w:r w:rsidR="00186EE6">
              <w:rPr>
                <w:rFonts w:eastAsia="Calibri"/>
                <w:szCs w:val="24"/>
              </w:rPr>
              <w:t>2</w:t>
            </w:r>
          </w:p>
        </w:tc>
      </w:tr>
    </w:tbl>
    <w:p w14:paraId="6E1D5623" w14:textId="2D76922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767E7EB6" w14:textId="14E0370E" w:rsidR="00796C93" w:rsidRPr="00B956AD" w:rsidRDefault="00796C93" w:rsidP="00B956AD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Kriterijaus (T) balai nustatomi pagal žemiau nurodytas taisykles (</w:t>
      </w:r>
      <w:r w:rsidR="005879D4">
        <w:rPr>
          <w:szCs w:val="24"/>
        </w:rPr>
        <w:t>šio k</w:t>
      </w:r>
      <w:r w:rsidR="00A40CE6" w:rsidRPr="00A40CE6">
        <w:rPr>
          <w:szCs w:val="24"/>
        </w:rPr>
        <w:t>riterijaus pagrindimo dokumentai</w:t>
      </w:r>
      <w:r w:rsidR="00A40CE6">
        <w:rPr>
          <w:szCs w:val="24"/>
        </w:rPr>
        <w:t xml:space="preserve"> (</w:t>
      </w:r>
      <w:r w:rsidR="00A40CE6" w:rsidRPr="00B956AD">
        <w:rPr>
          <w:szCs w:val="24"/>
        </w:rPr>
        <w:t>skaitmeninės dokumentų kopijos</w:t>
      </w:r>
      <w:r w:rsidR="00A40CE6">
        <w:rPr>
          <w:szCs w:val="24"/>
        </w:rPr>
        <w:t>)</w:t>
      </w:r>
      <w:r w:rsidR="00A40CE6" w:rsidRPr="00A40CE6">
        <w:rPr>
          <w:szCs w:val="24"/>
        </w:rPr>
        <w:t xml:space="preserve"> pateikiami kartu su pasiūlymu</w:t>
      </w:r>
      <w:r w:rsidR="00A40CE6" w:rsidRPr="00B956AD">
        <w:rPr>
          <w:szCs w:val="24"/>
        </w:rPr>
        <w:t xml:space="preserve"> </w:t>
      </w:r>
      <w:r w:rsidRPr="00B956AD">
        <w:rPr>
          <w:szCs w:val="24"/>
        </w:rPr>
        <w:t>CVP IS priemonėmis ):</w:t>
      </w:r>
    </w:p>
    <w:p w14:paraId="6DD01203" w14:textId="5976A784" w:rsidR="00796C93" w:rsidRPr="00B956AD" w:rsidRDefault="006220B1" w:rsidP="00B956AD">
      <w:pPr>
        <w:pStyle w:val="ListParagraph"/>
        <w:numPr>
          <w:ilvl w:val="2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 </w:t>
      </w:r>
      <w:r w:rsidR="00796C93" w:rsidRPr="00B956AD">
        <w:rPr>
          <w:b/>
          <w:szCs w:val="24"/>
        </w:rPr>
        <w:t>Kriterijus</w:t>
      </w:r>
      <w:r w:rsidR="00796C93" w:rsidRPr="00B956AD">
        <w:rPr>
          <w:szCs w:val="24"/>
        </w:rPr>
        <w:t xml:space="preserve"> </w:t>
      </w:r>
      <w:r w:rsidR="00796C93" w:rsidRPr="00B956AD">
        <w:rPr>
          <w:b/>
          <w:szCs w:val="24"/>
        </w:rPr>
        <w:t>T</w:t>
      </w:r>
      <w:r w:rsidR="00796C93" w:rsidRPr="00B956AD">
        <w:rPr>
          <w:szCs w:val="24"/>
        </w:rPr>
        <w:t>:</w:t>
      </w:r>
    </w:p>
    <w:p w14:paraId="2F1770FA" w14:textId="5BB47244" w:rsidR="009568D2" w:rsidRDefault="00796C93" w:rsidP="00B956AD">
      <w:pPr>
        <w:pStyle w:val="ListParagraph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 = 0 balų</w:t>
      </w:r>
      <w:r w:rsidRPr="00B956AD">
        <w:rPr>
          <w:szCs w:val="24"/>
        </w:rPr>
        <w:t xml:space="preserve">, jei </w:t>
      </w:r>
      <w:r w:rsidR="009568D2" w:rsidRPr="007C670A">
        <w:rPr>
          <w:bCs/>
          <w:szCs w:val="24"/>
        </w:rPr>
        <w:t>Tiekėjo siūlom</w:t>
      </w:r>
      <w:r w:rsidR="009568D2">
        <w:rPr>
          <w:bCs/>
          <w:szCs w:val="24"/>
        </w:rPr>
        <w:t>as</w:t>
      </w:r>
      <w:r w:rsidR="009568D2" w:rsidRPr="007C670A">
        <w:rPr>
          <w:bCs/>
          <w:szCs w:val="24"/>
        </w:rPr>
        <w:t xml:space="preserve"> </w:t>
      </w:r>
      <w:r w:rsidR="00316662">
        <w:rPr>
          <w:bCs/>
          <w:szCs w:val="24"/>
        </w:rPr>
        <w:t>programavimo</w:t>
      </w:r>
      <w:r w:rsidR="009568D2">
        <w:rPr>
          <w:bCs/>
          <w:szCs w:val="24"/>
        </w:rPr>
        <w:t xml:space="preserve"> </w:t>
      </w:r>
      <w:r w:rsidR="00A34819">
        <w:rPr>
          <w:bCs/>
          <w:szCs w:val="24"/>
        </w:rPr>
        <w:t>specialistas (</w:t>
      </w:r>
      <w:r w:rsidR="009568D2" w:rsidRPr="007C670A">
        <w:rPr>
          <w:bCs/>
          <w:szCs w:val="24"/>
        </w:rPr>
        <w:t>ekspert</w:t>
      </w:r>
      <w:r w:rsidR="009568D2">
        <w:rPr>
          <w:bCs/>
          <w:szCs w:val="24"/>
        </w:rPr>
        <w:t>as</w:t>
      </w:r>
      <w:r w:rsidR="00A34819">
        <w:rPr>
          <w:bCs/>
          <w:szCs w:val="24"/>
        </w:rPr>
        <w:t>)</w:t>
      </w:r>
      <w:r w:rsidR="009568D2">
        <w:rPr>
          <w:bCs/>
          <w:szCs w:val="24"/>
        </w:rPr>
        <w:t xml:space="preserve"> </w:t>
      </w:r>
      <w:r w:rsidR="00316662" w:rsidRPr="00734E90">
        <w:rPr>
          <w:b/>
          <w:szCs w:val="24"/>
        </w:rPr>
        <w:t>neturi</w:t>
      </w:r>
      <w:r w:rsidR="00316662">
        <w:rPr>
          <w:bCs/>
          <w:szCs w:val="24"/>
        </w:rPr>
        <w:t xml:space="preserve"> </w:t>
      </w:r>
      <w:r w:rsidR="00A03444" w:rsidRPr="00EE731E">
        <w:rPr>
          <w:szCs w:val="24"/>
        </w:rPr>
        <w:t>tarptautiniu mastu pripažįstam</w:t>
      </w:r>
      <w:r w:rsidR="00581639">
        <w:rPr>
          <w:szCs w:val="24"/>
        </w:rPr>
        <w:t>o</w:t>
      </w:r>
      <w:r w:rsidR="00A03444" w:rsidRPr="00EE731E">
        <w:rPr>
          <w:szCs w:val="24"/>
        </w:rPr>
        <w:t xml:space="preserve"> </w:t>
      </w:r>
      <w:r w:rsidR="00A03444" w:rsidRPr="00602D73">
        <w:rPr>
          <w:i/>
          <w:iCs/>
          <w:szCs w:val="24"/>
        </w:rPr>
        <w:t xml:space="preserve">Microsoft </w:t>
      </w:r>
      <w:r w:rsidR="00A03444">
        <w:rPr>
          <w:szCs w:val="24"/>
        </w:rPr>
        <w:t>technologijų programuotojo</w:t>
      </w:r>
      <w:r w:rsidR="007471F3">
        <w:rPr>
          <w:szCs w:val="24"/>
        </w:rPr>
        <w:t xml:space="preserve"> kvalifikaciją patvirtinančio </w:t>
      </w:r>
      <w:proofErr w:type="spellStart"/>
      <w:r w:rsidR="007471F3" w:rsidRPr="00CC20A6">
        <w:rPr>
          <w:rFonts w:eastAsia="Calibri"/>
          <w:i/>
          <w:szCs w:val="24"/>
        </w:rPr>
        <w:t>Certified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Solutions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Developer</w:t>
      </w:r>
      <w:proofErr w:type="spellEnd"/>
      <w:r w:rsidR="007471F3" w:rsidRPr="00CC20A6">
        <w:rPr>
          <w:rFonts w:eastAsia="Calibri"/>
          <w:i/>
          <w:szCs w:val="24"/>
        </w:rPr>
        <w:t xml:space="preserve">: </w:t>
      </w:r>
      <w:proofErr w:type="spellStart"/>
      <w:r w:rsidR="007471F3" w:rsidRPr="00CC20A6">
        <w:rPr>
          <w:rFonts w:eastAsia="Calibri"/>
          <w:i/>
          <w:szCs w:val="24"/>
        </w:rPr>
        <w:t>Web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Applications</w:t>
      </w:r>
      <w:proofErr w:type="spellEnd"/>
      <w:r w:rsidR="007471F3" w:rsidRPr="00CC20A6">
        <w:rPr>
          <w:rFonts w:eastAsia="Calibri"/>
          <w:i/>
          <w:szCs w:val="24"/>
        </w:rPr>
        <w:t xml:space="preserve">, arba Microsoft </w:t>
      </w:r>
      <w:proofErr w:type="spellStart"/>
      <w:r w:rsidR="007471F3" w:rsidRPr="00CC20A6">
        <w:rPr>
          <w:rFonts w:eastAsia="Calibri"/>
          <w:i/>
          <w:szCs w:val="24"/>
        </w:rPr>
        <w:t>Certified</w:t>
      </w:r>
      <w:proofErr w:type="spellEnd"/>
      <w:r w:rsidR="007471F3" w:rsidRPr="00CC20A6">
        <w:rPr>
          <w:rFonts w:eastAsia="Calibri"/>
          <w:i/>
          <w:szCs w:val="24"/>
        </w:rPr>
        <w:t xml:space="preserve"> Professional </w:t>
      </w:r>
      <w:proofErr w:type="spellStart"/>
      <w:r w:rsidR="007471F3" w:rsidRPr="00CC20A6">
        <w:rPr>
          <w:rFonts w:eastAsia="Calibri"/>
          <w:i/>
          <w:szCs w:val="24"/>
        </w:rPr>
        <w:t>Developer</w:t>
      </w:r>
      <w:proofErr w:type="spellEnd"/>
      <w:r w:rsidR="007471F3" w:rsidRPr="00CC20A6">
        <w:rPr>
          <w:rFonts w:eastAsia="Calibri"/>
          <w:i/>
          <w:szCs w:val="24"/>
        </w:rPr>
        <w:t xml:space="preserve">: </w:t>
      </w:r>
      <w:proofErr w:type="spellStart"/>
      <w:r w:rsidR="007471F3" w:rsidRPr="00CC20A6">
        <w:rPr>
          <w:rFonts w:eastAsia="Calibri"/>
          <w:i/>
          <w:szCs w:val="24"/>
        </w:rPr>
        <w:t>Web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Developer</w:t>
      </w:r>
      <w:proofErr w:type="spellEnd"/>
      <w:r w:rsidR="007471F3" w:rsidRPr="00CC20A6">
        <w:rPr>
          <w:rFonts w:eastAsia="Calibri"/>
          <w:i/>
          <w:szCs w:val="24"/>
        </w:rPr>
        <w:t xml:space="preserve"> 4 arba Microsoft </w:t>
      </w:r>
      <w:proofErr w:type="spellStart"/>
      <w:r w:rsidR="007471F3" w:rsidRPr="00CC20A6">
        <w:rPr>
          <w:rFonts w:eastAsia="Calibri"/>
          <w:i/>
          <w:szCs w:val="24"/>
        </w:rPr>
        <w:t>Certified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Solutions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Expert</w:t>
      </w:r>
      <w:proofErr w:type="spellEnd"/>
      <w:r w:rsidR="007471F3" w:rsidRPr="00CC20A6">
        <w:rPr>
          <w:rFonts w:eastAsia="Calibri"/>
          <w:i/>
          <w:szCs w:val="24"/>
        </w:rPr>
        <w:t xml:space="preserve">: Data </w:t>
      </w:r>
      <w:proofErr w:type="spellStart"/>
      <w:r w:rsidR="007471F3" w:rsidRPr="00CC20A6">
        <w:rPr>
          <w:rFonts w:eastAsia="Calibri"/>
          <w:i/>
          <w:szCs w:val="24"/>
        </w:rPr>
        <w:t>Management</w:t>
      </w:r>
      <w:proofErr w:type="spellEnd"/>
      <w:r w:rsidR="007471F3" w:rsidRPr="00CC20A6">
        <w:rPr>
          <w:rFonts w:eastAsia="Calibri"/>
          <w:i/>
          <w:szCs w:val="24"/>
        </w:rPr>
        <w:t xml:space="preserve"> </w:t>
      </w:r>
      <w:proofErr w:type="spellStart"/>
      <w:r w:rsidR="007471F3" w:rsidRPr="00CC20A6">
        <w:rPr>
          <w:rFonts w:eastAsia="Calibri"/>
          <w:i/>
          <w:szCs w:val="24"/>
        </w:rPr>
        <w:t>and</w:t>
      </w:r>
      <w:proofErr w:type="spellEnd"/>
      <w:r w:rsidR="007471F3" w:rsidRPr="00CC20A6">
        <w:rPr>
          <w:rFonts w:eastAsia="Calibri"/>
          <w:i/>
          <w:szCs w:val="24"/>
        </w:rPr>
        <w:t xml:space="preserve"> Analytics</w:t>
      </w:r>
      <w:r w:rsidR="00A03444">
        <w:rPr>
          <w:szCs w:val="24"/>
        </w:rPr>
        <w:t xml:space="preserve"> </w:t>
      </w:r>
      <w:r w:rsidR="000849A1">
        <w:rPr>
          <w:szCs w:val="24"/>
        </w:rPr>
        <w:t xml:space="preserve">sertifikato </w:t>
      </w:r>
      <w:r w:rsidR="00734E90">
        <w:rPr>
          <w:szCs w:val="24"/>
        </w:rPr>
        <w:t xml:space="preserve">ar lygiaverčio </w:t>
      </w:r>
      <w:r w:rsidR="006C69BD">
        <w:rPr>
          <w:szCs w:val="24"/>
        </w:rPr>
        <w:t>sertifikato</w:t>
      </w:r>
      <w:r w:rsidR="00464469">
        <w:rPr>
          <w:bCs/>
          <w:szCs w:val="24"/>
        </w:rPr>
        <w:t>.</w:t>
      </w:r>
    </w:p>
    <w:p w14:paraId="2F5F12E5" w14:textId="7D3168F6" w:rsidR="00796C93" w:rsidRDefault="00796C93" w:rsidP="00B956AD">
      <w:pPr>
        <w:pStyle w:val="ListParagraph"/>
        <w:numPr>
          <w:ilvl w:val="3"/>
          <w:numId w:val="20"/>
        </w:numPr>
        <w:ind w:left="0" w:firstLine="567"/>
        <w:jc w:val="both"/>
        <w:rPr>
          <w:szCs w:val="24"/>
        </w:rPr>
      </w:pPr>
      <w:r w:rsidRPr="00B956AD">
        <w:rPr>
          <w:rFonts w:eastAsia="Calibri"/>
          <w:b/>
          <w:szCs w:val="24"/>
        </w:rPr>
        <w:t xml:space="preserve">T = </w:t>
      </w:r>
      <w:r w:rsidR="009568D2">
        <w:rPr>
          <w:rFonts w:eastAsia="Calibri"/>
          <w:b/>
          <w:szCs w:val="24"/>
        </w:rPr>
        <w:t>2</w:t>
      </w:r>
      <w:r w:rsidRPr="00B956AD">
        <w:rPr>
          <w:rFonts w:eastAsia="Calibri"/>
          <w:b/>
          <w:szCs w:val="24"/>
        </w:rPr>
        <w:t xml:space="preserve"> balai</w:t>
      </w:r>
      <w:r w:rsidRPr="00B956AD">
        <w:rPr>
          <w:rFonts w:eastAsia="Calibri"/>
          <w:szCs w:val="24"/>
        </w:rPr>
        <w:t xml:space="preserve">, </w:t>
      </w:r>
      <w:r w:rsidR="00E95798" w:rsidRPr="00B956AD">
        <w:rPr>
          <w:szCs w:val="24"/>
        </w:rPr>
        <w:t xml:space="preserve">jei </w:t>
      </w:r>
      <w:r w:rsidR="00734E90" w:rsidRPr="007C670A">
        <w:rPr>
          <w:bCs/>
          <w:szCs w:val="24"/>
        </w:rPr>
        <w:t>Tiekėjo siūlom</w:t>
      </w:r>
      <w:r w:rsidR="00734E90">
        <w:rPr>
          <w:bCs/>
          <w:szCs w:val="24"/>
        </w:rPr>
        <w:t>as</w:t>
      </w:r>
      <w:r w:rsidR="00734E90" w:rsidRPr="007C670A">
        <w:rPr>
          <w:bCs/>
          <w:szCs w:val="24"/>
        </w:rPr>
        <w:t xml:space="preserve"> </w:t>
      </w:r>
      <w:r w:rsidR="00734E90">
        <w:rPr>
          <w:bCs/>
          <w:szCs w:val="24"/>
        </w:rPr>
        <w:t xml:space="preserve">programavimo </w:t>
      </w:r>
      <w:r w:rsidR="00A34819">
        <w:rPr>
          <w:bCs/>
          <w:szCs w:val="24"/>
        </w:rPr>
        <w:t>specialistas (</w:t>
      </w:r>
      <w:r w:rsidR="00734E90" w:rsidRPr="007C670A">
        <w:rPr>
          <w:bCs/>
          <w:szCs w:val="24"/>
        </w:rPr>
        <w:t>ekspert</w:t>
      </w:r>
      <w:r w:rsidR="00734E90">
        <w:rPr>
          <w:bCs/>
          <w:szCs w:val="24"/>
        </w:rPr>
        <w:t>as</w:t>
      </w:r>
      <w:r w:rsidR="00A34819">
        <w:rPr>
          <w:bCs/>
          <w:szCs w:val="24"/>
        </w:rPr>
        <w:t>)</w:t>
      </w:r>
      <w:r w:rsidR="00734E90">
        <w:rPr>
          <w:bCs/>
          <w:szCs w:val="24"/>
        </w:rPr>
        <w:t xml:space="preserve"> </w:t>
      </w:r>
      <w:r w:rsidR="00734E90" w:rsidRPr="00734E90">
        <w:rPr>
          <w:b/>
          <w:szCs w:val="24"/>
        </w:rPr>
        <w:t>turi</w:t>
      </w:r>
      <w:r w:rsidR="00734E90">
        <w:rPr>
          <w:bCs/>
          <w:szCs w:val="24"/>
        </w:rPr>
        <w:t xml:space="preserve"> </w:t>
      </w:r>
      <w:r w:rsidR="00734E90" w:rsidRPr="00EE731E">
        <w:rPr>
          <w:szCs w:val="24"/>
        </w:rPr>
        <w:t>tarptautiniu mastu pripažįstam</w:t>
      </w:r>
      <w:r w:rsidR="00734E90">
        <w:rPr>
          <w:szCs w:val="24"/>
        </w:rPr>
        <w:t>ą</w:t>
      </w:r>
      <w:r w:rsidR="00734E90" w:rsidRPr="00EE731E">
        <w:rPr>
          <w:szCs w:val="24"/>
        </w:rPr>
        <w:t xml:space="preserve"> </w:t>
      </w:r>
      <w:r w:rsidR="00734E90" w:rsidRPr="00602D73">
        <w:rPr>
          <w:i/>
          <w:iCs/>
          <w:szCs w:val="24"/>
        </w:rPr>
        <w:t>Microsoft</w:t>
      </w:r>
      <w:r w:rsidR="00734E90" w:rsidRPr="00EE731E">
        <w:rPr>
          <w:szCs w:val="24"/>
        </w:rPr>
        <w:t xml:space="preserve"> </w:t>
      </w:r>
      <w:r w:rsidR="00734E90">
        <w:rPr>
          <w:szCs w:val="24"/>
        </w:rPr>
        <w:t>technologijų programuotojo kvalifikaciją patvirtinan</w:t>
      </w:r>
      <w:r w:rsidR="00852BC0">
        <w:rPr>
          <w:szCs w:val="24"/>
        </w:rPr>
        <w:t>tį</w:t>
      </w:r>
      <w:r w:rsidR="00734E90">
        <w:rPr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Certified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Solutions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Developer</w:t>
      </w:r>
      <w:proofErr w:type="spellEnd"/>
      <w:r w:rsidR="00734E90" w:rsidRPr="00CC20A6">
        <w:rPr>
          <w:rFonts w:eastAsia="Calibri"/>
          <w:i/>
          <w:szCs w:val="24"/>
        </w:rPr>
        <w:t xml:space="preserve">: </w:t>
      </w:r>
      <w:proofErr w:type="spellStart"/>
      <w:r w:rsidR="00734E90" w:rsidRPr="00CC20A6">
        <w:rPr>
          <w:rFonts w:eastAsia="Calibri"/>
          <w:i/>
          <w:szCs w:val="24"/>
        </w:rPr>
        <w:t>Web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Applications</w:t>
      </w:r>
      <w:proofErr w:type="spellEnd"/>
      <w:r w:rsidR="00734E90" w:rsidRPr="00CC20A6">
        <w:rPr>
          <w:rFonts w:eastAsia="Calibri"/>
          <w:i/>
          <w:szCs w:val="24"/>
        </w:rPr>
        <w:t xml:space="preserve">, arba Microsoft </w:t>
      </w:r>
      <w:proofErr w:type="spellStart"/>
      <w:r w:rsidR="00734E90" w:rsidRPr="00CC20A6">
        <w:rPr>
          <w:rFonts w:eastAsia="Calibri"/>
          <w:i/>
          <w:szCs w:val="24"/>
        </w:rPr>
        <w:t>Certified</w:t>
      </w:r>
      <w:proofErr w:type="spellEnd"/>
      <w:r w:rsidR="00734E90" w:rsidRPr="00CC20A6">
        <w:rPr>
          <w:rFonts w:eastAsia="Calibri"/>
          <w:i/>
          <w:szCs w:val="24"/>
        </w:rPr>
        <w:t xml:space="preserve"> Professional </w:t>
      </w:r>
      <w:proofErr w:type="spellStart"/>
      <w:r w:rsidR="00734E90" w:rsidRPr="00CC20A6">
        <w:rPr>
          <w:rFonts w:eastAsia="Calibri"/>
          <w:i/>
          <w:szCs w:val="24"/>
        </w:rPr>
        <w:t>Developer</w:t>
      </w:r>
      <w:proofErr w:type="spellEnd"/>
      <w:r w:rsidR="00734E90" w:rsidRPr="00CC20A6">
        <w:rPr>
          <w:rFonts w:eastAsia="Calibri"/>
          <w:i/>
          <w:szCs w:val="24"/>
        </w:rPr>
        <w:t xml:space="preserve">: </w:t>
      </w:r>
      <w:proofErr w:type="spellStart"/>
      <w:r w:rsidR="00734E90" w:rsidRPr="00CC20A6">
        <w:rPr>
          <w:rFonts w:eastAsia="Calibri"/>
          <w:i/>
          <w:szCs w:val="24"/>
        </w:rPr>
        <w:t>Web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Developer</w:t>
      </w:r>
      <w:proofErr w:type="spellEnd"/>
      <w:r w:rsidR="00734E90" w:rsidRPr="00CC20A6">
        <w:rPr>
          <w:rFonts w:eastAsia="Calibri"/>
          <w:i/>
          <w:szCs w:val="24"/>
        </w:rPr>
        <w:t xml:space="preserve"> 4 arba Microsoft </w:t>
      </w:r>
      <w:proofErr w:type="spellStart"/>
      <w:r w:rsidR="00734E90" w:rsidRPr="00CC20A6">
        <w:rPr>
          <w:rFonts w:eastAsia="Calibri"/>
          <w:i/>
          <w:szCs w:val="24"/>
        </w:rPr>
        <w:t>Certified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Solutions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Expert</w:t>
      </w:r>
      <w:proofErr w:type="spellEnd"/>
      <w:r w:rsidR="00734E90" w:rsidRPr="00CC20A6">
        <w:rPr>
          <w:rFonts w:eastAsia="Calibri"/>
          <w:i/>
          <w:szCs w:val="24"/>
        </w:rPr>
        <w:t xml:space="preserve">: Data </w:t>
      </w:r>
      <w:proofErr w:type="spellStart"/>
      <w:r w:rsidR="00734E90" w:rsidRPr="00CC20A6">
        <w:rPr>
          <w:rFonts w:eastAsia="Calibri"/>
          <w:i/>
          <w:szCs w:val="24"/>
        </w:rPr>
        <w:t>Management</w:t>
      </w:r>
      <w:proofErr w:type="spellEnd"/>
      <w:r w:rsidR="00734E90" w:rsidRPr="00CC20A6">
        <w:rPr>
          <w:rFonts w:eastAsia="Calibri"/>
          <w:i/>
          <w:szCs w:val="24"/>
        </w:rPr>
        <w:t xml:space="preserve"> </w:t>
      </w:r>
      <w:proofErr w:type="spellStart"/>
      <w:r w:rsidR="00734E90" w:rsidRPr="00CC20A6">
        <w:rPr>
          <w:rFonts w:eastAsia="Calibri"/>
          <w:i/>
          <w:szCs w:val="24"/>
        </w:rPr>
        <w:t>and</w:t>
      </w:r>
      <w:proofErr w:type="spellEnd"/>
      <w:r w:rsidR="00734E90" w:rsidRPr="00CC20A6">
        <w:rPr>
          <w:rFonts w:eastAsia="Calibri"/>
          <w:i/>
          <w:szCs w:val="24"/>
        </w:rPr>
        <w:t xml:space="preserve"> Analytics</w:t>
      </w:r>
      <w:r w:rsidR="00734E90">
        <w:rPr>
          <w:szCs w:val="24"/>
        </w:rPr>
        <w:t xml:space="preserve"> </w:t>
      </w:r>
      <w:r w:rsidR="000849A1">
        <w:rPr>
          <w:szCs w:val="24"/>
        </w:rPr>
        <w:t xml:space="preserve">sertifikatą </w:t>
      </w:r>
      <w:r w:rsidR="00734E90">
        <w:rPr>
          <w:szCs w:val="24"/>
        </w:rPr>
        <w:t>ar lygiaver</w:t>
      </w:r>
      <w:r w:rsidR="00852BC0">
        <w:rPr>
          <w:szCs w:val="24"/>
        </w:rPr>
        <w:t>tį</w:t>
      </w:r>
      <w:r w:rsidR="00734E90">
        <w:rPr>
          <w:szCs w:val="24"/>
        </w:rPr>
        <w:t xml:space="preserve"> sertifikat</w:t>
      </w:r>
      <w:r w:rsidR="00852BC0">
        <w:rPr>
          <w:szCs w:val="24"/>
        </w:rPr>
        <w:t>ą.</w:t>
      </w:r>
    </w:p>
    <w:p w14:paraId="3A20A1D6" w14:textId="77777777" w:rsidR="00E73465" w:rsidRDefault="00E73465" w:rsidP="00B238C9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>
        <w:rPr>
          <w:szCs w:val="24"/>
        </w:rPr>
        <w:t>Ekonomiškai naudingiausiu laikomas tas pasiūlymas, kuris gauna didžiausią balų sumą (S).</w:t>
      </w:r>
    </w:p>
    <w:p w14:paraId="10ED5660" w14:textId="77777777" w:rsidR="00E73465" w:rsidRDefault="00E73465" w:rsidP="00B238C9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>
        <w:rPr>
          <w:szCs w:val="24"/>
        </w:rPr>
        <w:t>Pasiūlymai vertinami pagal nustatytas formules, taikant vienodus kriterijus visiems tiekėjams.</w:t>
      </w:r>
    </w:p>
    <w:p w14:paraId="7C176D39" w14:textId="77777777" w:rsidR="00E73465" w:rsidRDefault="00E73465" w:rsidP="00B238C9">
      <w:pPr>
        <w:pStyle w:val="ListParagraph"/>
        <w:numPr>
          <w:ilvl w:val="1"/>
          <w:numId w:val="20"/>
        </w:numPr>
        <w:ind w:left="0" w:firstLine="567"/>
        <w:jc w:val="both"/>
        <w:rPr>
          <w:szCs w:val="24"/>
        </w:rPr>
      </w:pPr>
      <w:r>
        <w:rPr>
          <w:szCs w:val="24"/>
        </w:rPr>
        <w:lastRenderedPageBreak/>
        <w:t>Pasiūlymų eilė nustatoma ekonominio naudingumo mažėjimo tvarka. Jeigu kelių pateiktų pasiūlymų ekonominis naudingumas yra vienodas, pirmesnis į eilę įrašomas tiekėjas, kurio pasiūlymas CVP IS priemonėmis pateiktas anksčiausiai.</w:t>
      </w:r>
    </w:p>
    <w:p w14:paraId="652EBE9D" w14:textId="77777777" w:rsidR="00E73465" w:rsidRDefault="00E73465" w:rsidP="00E73465">
      <w:pPr>
        <w:pStyle w:val="ListParagraph"/>
        <w:ind w:left="567"/>
        <w:jc w:val="both"/>
        <w:rPr>
          <w:rFonts w:eastAsia="Calibri"/>
          <w:b/>
          <w:szCs w:val="24"/>
        </w:rPr>
      </w:pPr>
    </w:p>
    <w:p w14:paraId="162DD390" w14:textId="77777777" w:rsidR="00E73465" w:rsidRDefault="00E73465" w:rsidP="00E73465">
      <w:pPr>
        <w:pStyle w:val="ListParagraph"/>
        <w:ind w:left="567"/>
        <w:jc w:val="both"/>
        <w:rPr>
          <w:rFonts w:eastAsia="Calibri"/>
          <w:b/>
          <w:szCs w:val="24"/>
        </w:rPr>
      </w:pPr>
    </w:p>
    <w:p w14:paraId="3BC4AC35" w14:textId="77777777" w:rsidR="00E73465" w:rsidRDefault="00E73465" w:rsidP="00E73465">
      <w:pPr>
        <w:pStyle w:val="ListParagraph"/>
        <w:ind w:left="567"/>
        <w:jc w:val="both"/>
        <w:rPr>
          <w:szCs w:val="24"/>
        </w:rPr>
      </w:pPr>
    </w:p>
    <w:p w14:paraId="219B0B92" w14:textId="4BFCEBDB" w:rsidR="005775B3" w:rsidRPr="00B956AD" w:rsidRDefault="0033405F" w:rsidP="00B956AD">
      <w:pPr>
        <w:rPr>
          <w:szCs w:val="24"/>
        </w:rPr>
      </w:pPr>
      <w:r>
        <w:rPr>
          <w:szCs w:val="24"/>
        </w:rPr>
        <w:t>___________________</w:t>
      </w:r>
    </w:p>
    <w:sectPr w:rsidR="005775B3" w:rsidRPr="00B956AD" w:rsidSect="005157DA">
      <w:headerReference w:type="default" r:id="rId10"/>
      <w:pgSz w:w="11906" w:h="16838"/>
      <w:pgMar w:top="1135" w:right="567" w:bottom="568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5621" w14:textId="77777777" w:rsidR="00B2542A" w:rsidRDefault="00B2542A" w:rsidP="009F660A">
      <w:r>
        <w:separator/>
      </w:r>
    </w:p>
  </w:endnote>
  <w:endnote w:type="continuationSeparator" w:id="0">
    <w:p w14:paraId="1FE20962" w14:textId="77777777" w:rsidR="00B2542A" w:rsidRDefault="00B2542A" w:rsidP="009F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(W1)"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8F215" w14:textId="77777777" w:rsidR="00B2542A" w:rsidRDefault="00B2542A" w:rsidP="009F660A">
      <w:r>
        <w:separator/>
      </w:r>
    </w:p>
  </w:footnote>
  <w:footnote w:type="continuationSeparator" w:id="0">
    <w:p w14:paraId="30CDA6FA" w14:textId="77777777" w:rsidR="00B2542A" w:rsidRDefault="00B2542A" w:rsidP="009F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8EBC4" w14:textId="607F1A2F" w:rsidR="00A74435" w:rsidRDefault="00853354" w:rsidP="00853354">
    <w:pPr>
      <w:pStyle w:val="ListParagraph"/>
      <w:ind w:left="360"/>
      <w:jc w:val="right"/>
    </w:pPr>
    <w:r w:rsidRPr="00F3799D">
      <w:rPr>
        <w:bCs/>
        <w:szCs w:val="24"/>
      </w:rPr>
      <w:t>Pirkimo sąlygų 13 priedas</w:t>
    </w:r>
    <w:r>
      <w:rPr>
        <w:bCs/>
        <w:szCs w:val="24"/>
      </w:rPr>
      <w:t xml:space="preserve"> „P</w:t>
    </w:r>
    <w:r w:rsidRPr="00252A45">
      <w:rPr>
        <w:bCs/>
        <w:szCs w:val="24"/>
      </w:rPr>
      <w:t>asiūlymų vertinimo kriterijai ir sąlygos</w:t>
    </w:r>
    <w:r>
      <w:rPr>
        <w:bCs/>
        <w:szCs w:val="24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10D"/>
    <w:multiLevelType w:val="multilevel"/>
    <w:tmpl w:val="9DF698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1" w15:restartNumberingAfterBreak="0">
    <w:nsid w:val="0DA519B3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E1F7965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" w15:restartNumberingAfterBreak="0">
    <w:nsid w:val="13670234"/>
    <w:multiLevelType w:val="multilevel"/>
    <w:tmpl w:val="4E8A5D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D63D22"/>
    <w:multiLevelType w:val="multilevel"/>
    <w:tmpl w:val="0C741F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A8170E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EC391E"/>
    <w:multiLevelType w:val="multilevel"/>
    <w:tmpl w:val="DF902C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4631A3"/>
    <w:multiLevelType w:val="multilevel"/>
    <w:tmpl w:val="FBF481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52" w:hanging="1800"/>
      </w:pPr>
      <w:rPr>
        <w:rFonts w:hint="default"/>
      </w:rPr>
    </w:lvl>
  </w:abstractNum>
  <w:abstractNum w:abstractNumId="8" w15:restartNumberingAfterBreak="0">
    <w:nsid w:val="1FAB1026"/>
    <w:multiLevelType w:val="multilevel"/>
    <w:tmpl w:val="DE9EC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9" w15:restartNumberingAfterBreak="0">
    <w:nsid w:val="270A6D80"/>
    <w:multiLevelType w:val="multilevel"/>
    <w:tmpl w:val="69C4ED4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9D127D"/>
    <w:multiLevelType w:val="multilevel"/>
    <w:tmpl w:val="114AB65A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72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1" w15:restartNumberingAfterBreak="0">
    <w:nsid w:val="3147243C"/>
    <w:multiLevelType w:val="multilevel"/>
    <w:tmpl w:val="1A82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74392B"/>
    <w:multiLevelType w:val="multilevel"/>
    <w:tmpl w:val="9EBAED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D2F0088"/>
    <w:multiLevelType w:val="multilevel"/>
    <w:tmpl w:val="214CCF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13D0552"/>
    <w:multiLevelType w:val="multilevel"/>
    <w:tmpl w:val="43B49E9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426" w:firstLine="567"/>
      </w:pPr>
      <w:rPr>
        <w:rFonts w:cs="Times New Roman"/>
        <w:b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(W1)" w:hAnsi="Times New (W1)" w:cs="Times New Roman" w:hint="default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871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/>
      </w:rPr>
    </w:lvl>
  </w:abstractNum>
  <w:abstractNum w:abstractNumId="15" w15:restartNumberingAfterBreak="0">
    <w:nsid w:val="41E93B13"/>
    <w:multiLevelType w:val="multilevel"/>
    <w:tmpl w:val="00A6319C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abstractNum w:abstractNumId="16" w15:restartNumberingAfterBreak="0">
    <w:nsid w:val="47414884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C1E583F"/>
    <w:multiLevelType w:val="multilevel"/>
    <w:tmpl w:val="82C8D5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C21574C"/>
    <w:multiLevelType w:val="multilevel"/>
    <w:tmpl w:val="A3CEB3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372CD"/>
    <w:multiLevelType w:val="multilevel"/>
    <w:tmpl w:val="CF6E37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C76992"/>
    <w:multiLevelType w:val="multilevel"/>
    <w:tmpl w:val="F81A7F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F76BDC"/>
    <w:multiLevelType w:val="multilevel"/>
    <w:tmpl w:val="6DD4E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67FA233C"/>
    <w:multiLevelType w:val="multilevel"/>
    <w:tmpl w:val="431CDC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BC66A8A"/>
    <w:multiLevelType w:val="multilevel"/>
    <w:tmpl w:val="1BFCD53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27" w15:restartNumberingAfterBreak="0">
    <w:nsid w:val="729F0C59"/>
    <w:multiLevelType w:val="hybridMultilevel"/>
    <w:tmpl w:val="214CDB3E"/>
    <w:lvl w:ilvl="0" w:tplc="65D86BF6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9" w:hanging="360"/>
      </w:pPr>
    </w:lvl>
    <w:lvl w:ilvl="2" w:tplc="0427001B" w:tentative="1">
      <w:start w:val="1"/>
      <w:numFmt w:val="lowerRoman"/>
      <w:lvlText w:val="%3."/>
      <w:lvlJc w:val="right"/>
      <w:pPr>
        <w:ind w:left="1849" w:hanging="180"/>
      </w:pPr>
    </w:lvl>
    <w:lvl w:ilvl="3" w:tplc="0427000F" w:tentative="1">
      <w:start w:val="1"/>
      <w:numFmt w:val="decimal"/>
      <w:lvlText w:val="%4."/>
      <w:lvlJc w:val="left"/>
      <w:pPr>
        <w:ind w:left="2569" w:hanging="360"/>
      </w:pPr>
    </w:lvl>
    <w:lvl w:ilvl="4" w:tplc="04270019" w:tentative="1">
      <w:start w:val="1"/>
      <w:numFmt w:val="lowerLetter"/>
      <w:lvlText w:val="%5."/>
      <w:lvlJc w:val="left"/>
      <w:pPr>
        <w:ind w:left="3289" w:hanging="360"/>
      </w:pPr>
    </w:lvl>
    <w:lvl w:ilvl="5" w:tplc="0427001B" w:tentative="1">
      <w:start w:val="1"/>
      <w:numFmt w:val="lowerRoman"/>
      <w:lvlText w:val="%6."/>
      <w:lvlJc w:val="right"/>
      <w:pPr>
        <w:ind w:left="4009" w:hanging="180"/>
      </w:pPr>
    </w:lvl>
    <w:lvl w:ilvl="6" w:tplc="0427000F" w:tentative="1">
      <w:start w:val="1"/>
      <w:numFmt w:val="decimal"/>
      <w:lvlText w:val="%7."/>
      <w:lvlJc w:val="left"/>
      <w:pPr>
        <w:ind w:left="4729" w:hanging="360"/>
      </w:pPr>
    </w:lvl>
    <w:lvl w:ilvl="7" w:tplc="04270019" w:tentative="1">
      <w:start w:val="1"/>
      <w:numFmt w:val="lowerLetter"/>
      <w:lvlText w:val="%8."/>
      <w:lvlJc w:val="left"/>
      <w:pPr>
        <w:ind w:left="5449" w:hanging="360"/>
      </w:pPr>
    </w:lvl>
    <w:lvl w:ilvl="8" w:tplc="0427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8" w15:restartNumberingAfterBreak="0">
    <w:nsid w:val="73805074"/>
    <w:multiLevelType w:val="multilevel"/>
    <w:tmpl w:val="E3C81B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75255593"/>
    <w:multiLevelType w:val="multilevel"/>
    <w:tmpl w:val="7BC6D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30" w15:restartNumberingAfterBreak="0">
    <w:nsid w:val="75CC6BD3"/>
    <w:multiLevelType w:val="multilevel"/>
    <w:tmpl w:val="FB30F8C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43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31" w15:restartNumberingAfterBreak="0">
    <w:nsid w:val="796D0B68"/>
    <w:multiLevelType w:val="multilevel"/>
    <w:tmpl w:val="705E390C"/>
    <w:lvl w:ilvl="0">
      <w:start w:val="1"/>
      <w:numFmt w:val="decimal"/>
      <w:pStyle w:val="Heading1"/>
      <w:suff w:val="space"/>
      <w:lvlText w:val="%1."/>
      <w:lvlJc w:val="left"/>
      <w:pPr>
        <w:ind w:left="1283" w:hanging="432"/>
      </w:pPr>
      <w:rPr>
        <w:rFonts w:hint="default"/>
        <w:b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15" w:firstLine="72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04" w:firstLine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32" w15:restartNumberingAfterBreak="0">
    <w:nsid w:val="79A7510A"/>
    <w:multiLevelType w:val="multilevel"/>
    <w:tmpl w:val="542225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7BAB1FE2"/>
    <w:multiLevelType w:val="multilevel"/>
    <w:tmpl w:val="223812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9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 w16cid:durableId="477649645">
    <w:abstractNumId w:val="31"/>
  </w:num>
  <w:num w:numId="2" w16cid:durableId="2111774563">
    <w:abstractNumId w:val="14"/>
  </w:num>
  <w:num w:numId="3" w16cid:durableId="130828101">
    <w:abstractNumId w:val="24"/>
  </w:num>
  <w:num w:numId="4" w16cid:durableId="711348027">
    <w:abstractNumId w:val="29"/>
  </w:num>
  <w:num w:numId="5" w16cid:durableId="1366445863">
    <w:abstractNumId w:val="13"/>
  </w:num>
  <w:num w:numId="6" w16cid:durableId="1392000698">
    <w:abstractNumId w:val="7"/>
  </w:num>
  <w:num w:numId="7" w16cid:durableId="45958679">
    <w:abstractNumId w:val="0"/>
  </w:num>
  <w:num w:numId="8" w16cid:durableId="910893756">
    <w:abstractNumId w:val="17"/>
  </w:num>
  <w:num w:numId="9" w16cid:durableId="192115509">
    <w:abstractNumId w:val="22"/>
  </w:num>
  <w:num w:numId="10" w16cid:durableId="2140490663">
    <w:abstractNumId w:val="26"/>
  </w:num>
  <w:num w:numId="11" w16cid:durableId="1822194130">
    <w:abstractNumId w:val="15"/>
  </w:num>
  <w:num w:numId="12" w16cid:durableId="1196767657">
    <w:abstractNumId w:val="6"/>
  </w:num>
  <w:num w:numId="13" w16cid:durableId="2054229176">
    <w:abstractNumId w:val="9"/>
  </w:num>
  <w:num w:numId="14" w16cid:durableId="799612839">
    <w:abstractNumId w:val="18"/>
  </w:num>
  <w:num w:numId="15" w16cid:durableId="217135944">
    <w:abstractNumId w:val="19"/>
  </w:num>
  <w:num w:numId="16" w16cid:durableId="1009481855">
    <w:abstractNumId w:val="21"/>
  </w:num>
  <w:num w:numId="17" w16cid:durableId="666177855">
    <w:abstractNumId w:val="20"/>
  </w:num>
  <w:num w:numId="18" w16cid:durableId="1586109503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724735">
    <w:abstractNumId w:val="12"/>
  </w:num>
  <w:num w:numId="20" w16cid:durableId="1851260972">
    <w:abstractNumId w:val="8"/>
  </w:num>
  <w:num w:numId="21" w16cid:durableId="589507230">
    <w:abstractNumId w:val="2"/>
  </w:num>
  <w:num w:numId="22" w16cid:durableId="1972057598">
    <w:abstractNumId w:val="10"/>
  </w:num>
  <w:num w:numId="23" w16cid:durableId="84880840">
    <w:abstractNumId w:val="1"/>
  </w:num>
  <w:num w:numId="24" w16cid:durableId="1797218725">
    <w:abstractNumId w:val="28"/>
  </w:num>
  <w:num w:numId="25" w16cid:durableId="605621132">
    <w:abstractNumId w:val="3"/>
  </w:num>
  <w:num w:numId="26" w16cid:durableId="1958296458">
    <w:abstractNumId w:val="30"/>
  </w:num>
  <w:num w:numId="27" w16cid:durableId="675767537">
    <w:abstractNumId w:val="33"/>
  </w:num>
  <w:num w:numId="28" w16cid:durableId="593173465">
    <w:abstractNumId w:val="5"/>
  </w:num>
  <w:num w:numId="29" w16cid:durableId="2050450037">
    <w:abstractNumId w:val="31"/>
  </w:num>
  <w:num w:numId="30" w16cid:durableId="2083020427">
    <w:abstractNumId w:val="16"/>
  </w:num>
  <w:num w:numId="31" w16cid:durableId="1603102786">
    <w:abstractNumId w:val="31"/>
    <w:lvlOverride w:ilvl="0">
      <w:startOverride w:val="12"/>
    </w:lvlOverride>
    <w:lvlOverride w:ilvl="1">
      <w:startOverride w:val="1"/>
    </w:lvlOverride>
  </w:num>
  <w:num w:numId="32" w16cid:durableId="1778212489">
    <w:abstractNumId w:val="27"/>
  </w:num>
  <w:num w:numId="33" w16cid:durableId="1109664524">
    <w:abstractNumId w:val="23"/>
  </w:num>
  <w:num w:numId="34" w16cid:durableId="726564316">
    <w:abstractNumId w:val="11"/>
  </w:num>
  <w:num w:numId="35" w16cid:durableId="1334802174">
    <w:abstractNumId w:val="31"/>
    <w:lvlOverride w:ilvl="0">
      <w:startOverride w:val="15"/>
    </w:lvlOverride>
    <w:lvlOverride w:ilvl="1">
      <w:startOverride w:val="14"/>
    </w:lvlOverride>
  </w:num>
  <w:num w:numId="36" w16cid:durableId="650215051">
    <w:abstractNumId w:val="4"/>
  </w:num>
  <w:num w:numId="37" w16cid:durableId="97217358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3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E78"/>
    <w:rsid w:val="00005659"/>
    <w:rsid w:val="00006307"/>
    <w:rsid w:val="00012797"/>
    <w:rsid w:val="00013905"/>
    <w:rsid w:val="000165F8"/>
    <w:rsid w:val="000235A9"/>
    <w:rsid w:val="000327C3"/>
    <w:rsid w:val="000336F7"/>
    <w:rsid w:val="00033EF9"/>
    <w:rsid w:val="0003665E"/>
    <w:rsid w:val="00042957"/>
    <w:rsid w:val="000441A4"/>
    <w:rsid w:val="00044F0C"/>
    <w:rsid w:val="000467D9"/>
    <w:rsid w:val="00060DC0"/>
    <w:rsid w:val="000673C4"/>
    <w:rsid w:val="00067C91"/>
    <w:rsid w:val="00072CD6"/>
    <w:rsid w:val="00081E31"/>
    <w:rsid w:val="000849A1"/>
    <w:rsid w:val="00085739"/>
    <w:rsid w:val="00096711"/>
    <w:rsid w:val="000A006E"/>
    <w:rsid w:val="000A3BD1"/>
    <w:rsid w:val="000B017F"/>
    <w:rsid w:val="000B0587"/>
    <w:rsid w:val="000B1912"/>
    <w:rsid w:val="000B20FF"/>
    <w:rsid w:val="000B388A"/>
    <w:rsid w:val="000B4374"/>
    <w:rsid w:val="000C4129"/>
    <w:rsid w:val="000D766B"/>
    <w:rsid w:val="000E166A"/>
    <w:rsid w:val="000E27E9"/>
    <w:rsid w:val="000E39FF"/>
    <w:rsid w:val="000E7C0E"/>
    <w:rsid w:val="000E7C25"/>
    <w:rsid w:val="000F6F1B"/>
    <w:rsid w:val="000F745D"/>
    <w:rsid w:val="001004FA"/>
    <w:rsid w:val="00103438"/>
    <w:rsid w:val="00104300"/>
    <w:rsid w:val="001121A8"/>
    <w:rsid w:val="00114506"/>
    <w:rsid w:val="0012281F"/>
    <w:rsid w:val="00122C4C"/>
    <w:rsid w:val="0012603A"/>
    <w:rsid w:val="00126C73"/>
    <w:rsid w:val="0013274C"/>
    <w:rsid w:val="0014239E"/>
    <w:rsid w:val="00147CC7"/>
    <w:rsid w:val="00150C8E"/>
    <w:rsid w:val="00150D89"/>
    <w:rsid w:val="00154B93"/>
    <w:rsid w:val="001555B4"/>
    <w:rsid w:val="0015641A"/>
    <w:rsid w:val="00157703"/>
    <w:rsid w:val="0016190C"/>
    <w:rsid w:val="001658CD"/>
    <w:rsid w:val="00165BB3"/>
    <w:rsid w:val="001719D5"/>
    <w:rsid w:val="00172436"/>
    <w:rsid w:val="00186EE6"/>
    <w:rsid w:val="00194C94"/>
    <w:rsid w:val="001A0183"/>
    <w:rsid w:val="001A4C2A"/>
    <w:rsid w:val="001A659B"/>
    <w:rsid w:val="001A766B"/>
    <w:rsid w:val="001B0EF4"/>
    <w:rsid w:val="001D0760"/>
    <w:rsid w:val="001D7C2E"/>
    <w:rsid w:val="001E0E6C"/>
    <w:rsid w:val="001E1719"/>
    <w:rsid w:val="001E2002"/>
    <w:rsid w:val="001E3559"/>
    <w:rsid w:val="001E3BB1"/>
    <w:rsid w:val="001E4C13"/>
    <w:rsid w:val="001F2341"/>
    <w:rsid w:val="001F6063"/>
    <w:rsid w:val="002051AE"/>
    <w:rsid w:val="00210156"/>
    <w:rsid w:val="00212A9A"/>
    <w:rsid w:val="00212D83"/>
    <w:rsid w:val="00214CF8"/>
    <w:rsid w:val="00214D85"/>
    <w:rsid w:val="0021626B"/>
    <w:rsid w:val="0021690F"/>
    <w:rsid w:val="0021783C"/>
    <w:rsid w:val="00217F0B"/>
    <w:rsid w:val="00224258"/>
    <w:rsid w:val="00225C9E"/>
    <w:rsid w:val="00237618"/>
    <w:rsid w:val="0024013E"/>
    <w:rsid w:val="002409C6"/>
    <w:rsid w:val="00240AD0"/>
    <w:rsid w:val="0024107F"/>
    <w:rsid w:val="00245E54"/>
    <w:rsid w:val="002460DC"/>
    <w:rsid w:val="0025151E"/>
    <w:rsid w:val="0025187F"/>
    <w:rsid w:val="00252A45"/>
    <w:rsid w:val="0025672D"/>
    <w:rsid w:val="00257A14"/>
    <w:rsid w:val="00261B2C"/>
    <w:rsid w:val="00267939"/>
    <w:rsid w:val="002715E3"/>
    <w:rsid w:val="00277204"/>
    <w:rsid w:val="002809BF"/>
    <w:rsid w:val="00283156"/>
    <w:rsid w:val="002833D4"/>
    <w:rsid w:val="00287A02"/>
    <w:rsid w:val="00290468"/>
    <w:rsid w:val="0029135F"/>
    <w:rsid w:val="00292945"/>
    <w:rsid w:val="002A1C8B"/>
    <w:rsid w:val="002A22BF"/>
    <w:rsid w:val="002A2912"/>
    <w:rsid w:val="002A5886"/>
    <w:rsid w:val="002A7ECF"/>
    <w:rsid w:val="002C0625"/>
    <w:rsid w:val="002C1E78"/>
    <w:rsid w:val="002C3EFA"/>
    <w:rsid w:val="002D18D5"/>
    <w:rsid w:val="002D4F7A"/>
    <w:rsid w:val="002F1471"/>
    <w:rsid w:val="002F3433"/>
    <w:rsid w:val="00302D47"/>
    <w:rsid w:val="003063AD"/>
    <w:rsid w:val="00307033"/>
    <w:rsid w:val="003100F4"/>
    <w:rsid w:val="00311AE3"/>
    <w:rsid w:val="0031555A"/>
    <w:rsid w:val="00316662"/>
    <w:rsid w:val="00332CB1"/>
    <w:rsid w:val="00333A95"/>
    <w:rsid w:val="0033405F"/>
    <w:rsid w:val="0034127A"/>
    <w:rsid w:val="003466D4"/>
    <w:rsid w:val="003469E6"/>
    <w:rsid w:val="00347939"/>
    <w:rsid w:val="003644DE"/>
    <w:rsid w:val="003704B9"/>
    <w:rsid w:val="003742BB"/>
    <w:rsid w:val="003801BF"/>
    <w:rsid w:val="00380673"/>
    <w:rsid w:val="0038197A"/>
    <w:rsid w:val="00385CE3"/>
    <w:rsid w:val="00387405"/>
    <w:rsid w:val="003A7858"/>
    <w:rsid w:val="003B0444"/>
    <w:rsid w:val="003B20A2"/>
    <w:rsid w:val="003C02AA"/>
    <w:rsid w:val="003C1C6E"/>
    <w:rsid w:val="003C40F5"/>
    <w:rsid w:val="003C6DBE"/>
    <w:rsid w:val="003D30D7"/>
    <w:rsid w:val="003D43E1"/>
    <w:rsid w:val="003D4AE4"/>
    <w:rsid w:val="003D62B5"/>
    <w:rsid w:val="003D70DD"/>
    <w:rsid w:val="003E7291"/>
    <w:rsid w:val="003F0878"/>
    <w:rsid w:val="00400DB2"/>
    <w:rsid w:val="004010C0"/>
    <w:rsid w:val="00402029"/>
    <w:rsid w:val="00402322"/>
    <w:rsid w:val="00403336"/>
    <w:rsid w:val="004041E3"/>
    <w:rsid w:val="00406A79"/>
    <w:rsid w:val="00406C5F"/>
    <w:rsid w:val="004078F4"/>
    <w:rsid w:val="00411A79"/>
    <w:rsid w:val="004132F6"/>
    <w:rsid w:val="00414058"/>
    <w:rsid w:val="0042435C"/>
    <w:rsid w:val="00425409"/>
    <w:rsid w:val="00427AE2"/>
    <w:rsid w:val="004307F0"/>
    <w:rsid w:val="00430EAD"/>
    <w:rsid w:val="00434789"/>
    <w:rsid w:val="004368C8"/>
    <w:rsid w:val="004435D0"/>
    <w:rsid w:val="00446996"/>
    <w:rsid w:val="00447AB8"/>
    <w:rsid w:val="00447EEE"/>
    <w:rsid w:val="0045139F"/>
    <w:rsid w:val="00451EA9"/>
    <w:rsid w:val="00454FB7"/>
    <w:rsid w:val="004572B3"/>
    <w:rsid w:val="00461EAA"/>
    <w:rsid w:val="00464469"/>
    <w:rsid w:val="00464803"/>
    <w:rsid w:val="004663ED"/>
    <w:rsid w:val="00471C4E"/>
    <w:rsid w:val="00477ECC"/>
    <w:rsid w:val="00483142"/>
    <w:rsid w:val="00495FD7"/>
    <w:rsid w:val="004A0FFD"/>
    <w:rsid w:val="004A157B"/>
    <w:rsid w:val="004A3F5B"/>
    <w:rsid w:val="004A6DFA"/>
    <w:rsid w:val="004A6F1D"/>
    <w:rsid w:val="004B2624"/>
    <w:rsid w:val="004B2A34"/>
    <w:rsid w:val="004C284A"/>
    <w:rsid w:val="004C73AA"/>
    <w:rsid w:val="004C74F5"/>
    <w:rsid w:val="004C75A8"/>
    <w:rsid w:val="004D2F82"/>
    <w:rsid w:val="004D46A8"/>
    <w:rsid w:val="004D4E79"/>
    <w:rsid w:val="004D52B0"/>
    <w:rsid w:val="004D7B4F"/>
    <w:rsid w:val="004E013C"/>
    <w:rsid w:val="004E3441"/>
    <w:rsid w:val="004E3639"/>
    <w:rsid w:val="004E3DB3"/>
    <w:rsid w:val="004F2FE5"/>
    <w:rsid w:val="0050181F"/>
    <w:rsid w:val="0050459C"/>
    <w:rsid w:val="00507BF4"/>
    <w:rsid w:val="005157DA"/>
    <w:rsid w:val="00515891"/>
    <w:rsid w:val="00531F85"/>
    <w:rsid w:val="0053347D"/>
    <w:rsid w:val="00543889"/>
    <w:rsid w:val="00544C4D"/>
    <w:rsid w:val="0055303C"/>
    <w:rsid w:val="00563320"/>
    <w:rsid w:val="00564264"/>
    <w:rsid w:val="00567FAC"/>
    <w:rsid w:val="00572A90"/>
    <w:rsid w:val="00572F33"/>
    <w:rsid w:val="0057471F"/>
    <w:rsid w:val="00574AAA"/>
    <w:rsid w:val="005775B3"/>
    <w:rsid w:val="00581639"/>
    <w:rsid w:val="00583EA6"/>
    <w:rsid w:val="005879D4"/>
    <w:rsid w:val="00590019"/>
    <w:rsid w:val="0059001E"/>
    <w:rsid w:val="00593C3B"/>
    <w:rsid w:val="005B0713"/>
    <w:rsid w:val="005B2549"/>
    <w:rsid w:val="005B46E5"/>
    <w:rsid w:val="005B4917"/>
    <w:rsid w:val="005B5B15"/>
    <w:rsid w:val="005B71C1"/>
    <w:rsid w:val="005C06E6"/>
    <w:rsid w:val="005C08F7"/>
    <w:rsid w:val="005D35E1"/>
    <w:rsid w:val="005D4AB2"/>
    <w:rsid w:val="005D5747"/>
    <w:rsid w:val="005E4308"/>
    <w:rsid w:val="005F116F"/>
    <w:rsid w:val="005F352C"/>
    <w:rsid w:val="00602A8A"/>
    <w:rsid w:val="00602D73"/>
    <w:rsid w:val="00604229"/>
    <w:rsid w:val="00606A54"/>
    <w:rsid w:val="0061111E"/>
    <w:rsid w:val="00620D38"/>
    <w:rsid w:val="006220B1"/>
    <w:rsid w:val="00623EFC"/>
    <w:rsid w:val="00625949"/>
    <w:rsid w:val="00626F64"/>
    <w:rsid w:val="00633A14"/>
    <w:rsid w:val="00634387"/>
    <w:rsid w:val="00646C15"/>
    <w:rsid w:val="00647543"/>
    <w:rsid w:val="00655635"/>
    <w:rsid w:val="00662D5C"/>
    <w:rsid w:val="00662DDE"/>
    <w:rsid w:val="00663DE8"/>
    <w:rsid w:val="00674CE5"/>
    <w:rsid w:val="00685BC6"/>
    <w:rsid w:val="00692DA7"/>
    <w:rsid w:val="006961C6"/>
    <w:rsid w:val="006A2AB6"/>
    <w:rsid w:val="006A353E"/>
    <w:rsid w:val="006A39E9"/>
    <w:rsid w:val="006A569B"/>
    <w:rsid w:val="006A7365"/>
    <w:rsid w:val="006A7BB5"/>
    <w:rsid w:val="006B13E0"/>
    <w:rsid w:val="006B6294"/>
    <w:rsid w:val="006C08C8"/>
    <w:rsid w:val="006C3740"/>
    <w:rsid w:val="006C69BD"/>
    <w:rsid w:val="006D1F7A"/>
    <w:rsid w:val="006E0003"/>
    <w:rsid w:val="006E0865"/>
    <w:rsid w:val="006E1359"/>
    <w:rsid w:val="006E1C00"/>
    <w:rsid w:val="006F6834"/>
    <w:rsid w:val="006F6955"/>
    <w:rsid w:val="00701CA7"/>
    <w:rsid w:val="007025E1"/>
    <w:rsid w:val="00705345"/>
    <w:rsid w:val="00705872"/>
    <w:rsid w:val="00707F44"/>
    <w:rsid w:val="007106D8"/>
    <w:rsid w:val="0071077E"/>
    <w:rsid w:val="00726328"/>
    <w:rsid w:val="0073186C"/>
    <w:rsid w:val="00734E90"/>
    <w:rsid w:val="00735AE1"/>
    <w:rsid w:val="007408F7"/>
    <w:rsid w:val="0074101F"/>
    <w:rsid w:val="0074429B"/>
    <w:rsid w:val="00746E33"/>
    <w:rsid w:val="007471F3"/>
    <w:rsid w:val="007511EC"/>
    <w:rsid w:val="00751914"/>
    <w:rsid w:val="00754C21"/>
    <w:rsid w:val="00755894"/>
    <w:rsid w:val="00757AFE"/>
    <w:rsid w:val="0076719E"/>
    <w:rsid w:val="00770472"/>
    <w:rsid w:val="0077148A"/>
    <w:rsid w:val="007741FF"/>
    <w:rsid w:val="00774AFF"/>
    <w:rsid w:val="00777AC6"/>
    <w:rsid w:val="00784333"/>
    <w:rsid w:val="00784E91"/>
    <w:rsid w:val="00785EBF"/>
    <w:rsid w:val="00791D45"/>
    <w:rsid w:val="00796C93"/>
    <w:rsid w:val="007A29DA"/>
    <w:rsid w:val="007A36D1"/>
    <w:rsid w:val="007A3D93"/>
    <w:rsid w:val="007A78F0"/>
    <w:rsid w:val="007B6275"/>
    <w:rsid w:val="007C08FA"/>
    <w:rsid w:val="007C1630"/>
    <w:rsid w:val="007C2240"/>
    <w:rsid w:val="007C4559"/>
    <w:rsid w:val="007C736A"/>
    <w:rsid w:val="007C766E"/>
    <w:rsid w:val="007D6D7A"/>
    <w:rsid w:val="007E702C"/>
    <w:rsid w:val="008019B6"/>
    <w:rsid w:val="0080282E"/>
    <w:rsid w:val="00812335"/>
    <w:rsid w:val="0081465C"/>
    <w:rsid w:val="00823744"/>
    <w:rsid w:val="00823F6A"/>
    <w:rsid w:val="008242F0"/>
    <w:rsid w:val="00824A70"/>
    <w:rsid w:val="00826BB4"/>
    <w:rsid w:val="008357CA"/>
    <w:rsid w:val="00835ABB"/>
    <w:rsid w:val="00841AB2"/>
    <w:rsid w:val="00842A27"/>
    <w:rsid w:val="008445A4"/>
    <w:rsid w:val="00850EAE"/>
    <w:rsid w:val="00852BC0"/>
    <w:rsid w:val="00853354"/>
    <w:rsid w:val="00854A2D"/>
    <w:rsid w:val="00856B05"/>
    <w:rsid w:val="00856C5C"/>
    <w:rsid w:val="00861375"/>
    <w:rsid w:val="008621D5"/>
    <w:rsid w:val="008627B5"/>
    <w:rsid w:val="00863706"/>
    <w:rsid w:val="00876493"/>
    <w:rsid w:val="0088250F"/>
    <w:rsid w:val="00891D4D"/>
    <w:rsid w:val="008941D7"/>
    <w:rsid w:val="0089450C"/>
    <w:rsid w:val="008963A6"/>
    <w:rsid w:val="0089732F"/>
    <w:rsid w:val="008A2539"/>
    <w:rsid w:val="008A39FC"/>
    <w:rsid w:val="008A5754"/>
    <w:rsid w:val="008B10F9"/>
    <w:rsid w:val="008B5BD1"/>
    <w:rsid w:val="008C04E2"/>
    <w:rsid w:val="008D3322"/>
    <w:rsid w:val="008D3420"/>
    <w:rsid w:val="008D5644"/>
    <w:rsid w:val="008D61AA"/>
    <w:rsid w:val="008E127C"/>
    <w:rsid w:val="008E25AE"/>
    <w:rsid w:val="008E3DFE"/>
    <w:rsid w:val="008E5CC8"/>
    <w:rsid w:val="008E6693"/>
    <w:rsid w:val="008F0CCA"/>
    <w:rsid w:val="008F1369"/>
    <w:rsid w:val="008F4473"/>
    <w:rsid w:val="00902ACE"/>
    <w:rsid w:val="0090599D"/>
    <w:rsid w:val="0091105B"/>
    <w:rsid w:val="00914F29"/>
    <w:rsid w:val="00916D25"/>
    <w:rsid w:val="00921573"/>
    <w:rsid w:val="00921FAD"/>
    <w:rsid w:val="009221F1"/>
    <w:rsid w:val="0092567A"/>
    <w:rsid w:val="00934AE1"/>
    <w:rsid w:val="00942F24"/>
    <w:rsid w:val="00943338"/>
    <w:rsid w:val="009447AF"/>
    <w:rsid w:val="0094795E"/>
    <w:rsid w:val="00947BE6"/>
    <w:rsid w:val="00950081"/>
    <w:rsid w:val="009568D2"/>
    <w:rsid w:val="00960080"/>
    <w:rsid w:val="00962AF4"/>
    <w:rsid w:val="00962B70"/>
    <w:rsid w:val="00967145"/>
    <w:rsid w:val="00975B60"/>
    <w:rsid w:val="009808DF"/>
    <w:rsid w:val="00980A9E"/>
    <w:rsid w:val="009900D6"/>
    <w:rsid w:val="00995E0F"/>
    <w:rsid w:val="009A4A13"/>
    <w:rsid w:val="009B6FF1"/>
    <w:rsid w:val="009C1A08"/>
    <w:rsid w:val="009C5C7A"/>
    <w:rsid w:val="009C76B8"/>
    <w:rsid w:val="009C7CAA"/>
    <w:rsid w:val="009D2801"/>
    <w:rsid w:val="009D48F7"/>
    <w:rsid w:val="009E25DF"/>
    <w:rsid w:val="009E2DAC"/>
    <w:rsid w:val="009E3555"/>
    <w:rsid w:val="009E71BC"/>
    <w:rsid w:val="009F5F4D"/>
    <w:rsid w:val="009F660A"/>
    <w:rsid w:val="00A03444"/>
    <w:rsid w:val="00A07500"/>
    <w:rsid w:val="00A07CF3"/>
    <w:rsid w:val="00A13F49"/>
    <w:rsid w:val="00A140E7"/>
    <w:rsid w:val="00A15A2D"/>
    <w:rsid w:val="00A16AB9"/>
    <w:rsid w:val="00A25767"/>
    <w:rsid w:val="00A26CA3"/>
    <w:rsid w:val="00A32B2B"/>
    <w:rsid w:val="00A34819"/>
    <w:rsid w:val="00A37BDB"/>
    <w:rsid w:val="00A40CE6"/>
    <w:rsid w:val="00A4123E"/>
    <w:rsid w:val="00A42195"/>
    <w:rsid w:val="00A43822"/>
    <w:rsid w:val="00A57F58"/>
    <w:rsid w:val="00A62855"/>
    <w:rsid w:val="00A63834"/>
    <w:rsid w:val="00A64090"/>
    <w:rsid w:val="00A64D18"/>
    <w:rsid w:val="00A70A87"/>
    <w:rsid w:val="00A74435"/>
    <w:rsid w:val="00A77948"/>
    <w:rsid w:val="00A81DB7"/>
    <w:rsid w:val="00A85E49"/>
    <w:rsid w:val="00A8632D"/>
    <w:rsid w:val="00A94BC6"/>
    <w:rsid w:val="00A95EE0"/>
    <w:rsid w:val="00A96B63"/>
    <w:rsid w:val="00A96E3F"/>
    <w:rsid w:val="00AA005D"/>
    <w:rsid w:val="00AA224B"/>
    <w:rsid w:val="00AB3754"/>
    <w:rsid w:val="00AD41FA"/>
    <w:rsid w:val="00AD67FD"/>
    <w:rsid w:val="00AD7DCA"/>
    <w:rsid w:val="00AE21ED"/>
    <w:rsid w:val="00AE28A2"/>
    <w:rsid w:val="00AE4167"/>
    <w:rsid w:val="00AE7D9D"/>
    <w:rsid w:val="00AF0A25"/>
    <w:rsid w:val="00AF2A16"/>
    <w:rsid w:val="00B00C35"/>
    <w:rsid w:val="00B0219B"/>
    <w:rsid w:val="00B03955"/>
    <w:rsid w:val="00B1194F"/>
    <w:rsid w:val="00B14D12"/>
    <w:rsid w:val="00B205F9"/>
    <w:rsid w:val="00B238C9"/>
    <w:rsid w:val="00B2542A"/>
    <w:rsid w:val="00B26FEE"/>
    <w:rsid w:val="00B35E08"/>
    <w:rsid w:val="00B37782"/>
    <w:rsid w:val="00B40683"/>
    <w:rsid w:val="00B41415"/>
    <w:rsid w:val="00B41794"/>
    <w:rsid w:val="00B6540E"/>
    <w:rsid w:val="00B808D2"/>
    <w:rsid w:val="00B8253F"/>
    <w:rsid w:val="00B82BE7"/>
    <w:rsid w:val="00B86493"/>
    <w:rsid w:val="00B95533"/>
    <w:rsid w:val="00B956AD"/>
    <w:rsid w:val="00BA3CD2"/>
    <w:rsid w:val="00BA45AF"/>
    <w:rsid w:val="00BA6C28"/>
    <w:rsid w:val="00BB0C70"/>
    <w:rsid w:val="00BB5E69"/>
    <w:rsid w:val="00BC0490"/>
    <w:rsid w:val="00BC0CB0"/>
    <w:rsid w:val="00BC6920"/>
    <w:rsid w:val="00BC7BB1"/>
    <w:rsid w:val="00BD0403"/>
    <w:rsid w:val="00BD0B00"/>
    <w:rsid w:val="00BD1563"/>
    <w:rsid w:val="00BD34E4"/>
    <w:rsid w:val="00BD43F8"/>
    <w:rsid w:val="00BD7465"/>
    <w:rsid w:val="00BE1EA9"/>
    <w:rsid w:val="00BE41D2"/>
    <w:rsid w:val="00BF2D0C"/>
    <w:rsid w:val="00BF7884"/>
    <w:rsid w:val="00C06445"/>
    <w:rsid w:val="00C07715"/>
    <w:rsid w:val="00C16EF0"/>
    <w:rsid w:val="00C273D6"/>
    <w:rsid w:val="00C3038B"/>
    <w:rsid w:val="00C30E75"/>
    <w:rsid w:val="00C32C60"/>
    <w:rsid w:val="00C36970"/>
    <w:rsid w:val="00C42E57"/>
    <w:rsid w:val="00C51CC3"/>
    <w:rsid w:val="00C52100"/>
    <w:rsid w:val="00C620F2"/>
    <w:rsid w:val="00C64547"/>
    <w:rsid w:val="00C65324"/>
    <w:rsid w:val="00C70399"/>
    <w:rsid w:val="00C73424"/>
    <w:rsid w:val="00C74151"/>
    <w:rsid w:val="00C76FD4"/>
    <w:rsid w:val="00C828E7"/>
    <w:rsid w:val="00C85954"/>
    <w:rsid w:val="00C8611A"/>
    <w:rsid w:val="00C9626B"/>
    <w:rsid w:val="00C96281"/>
    <w:rsid w:val="00CA2301"/>
    <w:rsid w:val="00CA4135"/>
    <w:rsid w:val="00CA49EF"/>
    <w:rsid w:val="00CA62A2"/>
    <w:rsid w:val="00CB03B7"/>
    <w:rsid w:val="00CB2C95"/>
    <w:rsid w:val="00CC1DC3"/>
    <w:rsid w:val="00CC6D9B"/>
    <w:rsid w:val="00CD02FA"/>
    <w:rsid w:val="00CD0C46"/>
    <w:rsid w:val="00CD3D82"/>
    <w:rsid w:val="00CD62F8"/>
    <w:rsid w:val="00CE45FE"/>
    <w:rsid w:val="00CE605C"/>
    <w:rsid w:val="00CE79E0"/>
    <w:rsid w:val="00CF0BAD"/>
    <w:rsid w:val="00CF337C"/>
    <w:rsid w:val="00CF5C24"/>
    <w:rsid w:val="00CF7932"/>
    <w:rsid w:val="00D0159D"/>
    <w:rsid w:val="00D015A3"/>
    <w:rsid w:val="00D01930"/>
    <w:rsid w:val="00D01A86"/>
    <w:rsid w:val="00D021BE"/>
    <w:rsid w:val="00D0253A"/>
    <w:rsid w:val="00D060F4"/>
    <w:rsid w:val="00D07193"/>
    <w:rsid w:val="00D1124F"/>
    <w:rsid w:val="00D25B5C"/>
    <w:rsid w:val="00D26960"/>
    <w:rsid w:val="00D277D2"/>
    <w:rsid w:val="00D37A85"/>
    <w:rsid w:val="00D40D06"/>
    <w:rsid w:val="00D4160A"/>
    <w:rsid w:val="00D420F1"/>
    <w:rsid w:val="00D50469"/>
    <w:rsid w:val="00D62698"/>
    <w:rsid w:val="00D631D5"/>
    <w:rsid w:val="00D6652F"/>
    <w:rsid w:val="00D73077"/>
    <w:rsid w:val="00D772AE"/>
    <w:rsid w:val="00D7762C"/>
    <w:rsid w:val="00D856E4"/>
    <w:rsid w:val="00D90258"/>
    <w:rsid w:val="00D938D9"/>
    <w:rsid w:val="00DA117D"/>
    <w:rsid w:val="00DA1D50"/>
    <w:rsid w:val="00DA3333"/>
    <w:rsid w:val="00DB464B"/>
    <w:rsid w:val="00DC045A"/>
    <w:rsid w:val="00DC212B"/>
    <w:rsid w:val="00DC70FD"/>
    <w:rsid w:val="00DD1749"/>
    <w:rsid w:val="00DD27A0"/>
    <w:rsid w:val="00DD5099"/>
    <w:rsid w:val="00DD58FD"/>
    <w:rsid w:val="00DE4AC4"/>
    <w:rsid w:val="00DF05A3"/>
    <w:rsid w:val="00DF1104"/>
    <w:rsid w:val="00DF1B23"/>
    <w:rsid w:val="00DF3454"/>
    <w:rsid w:val="00DF5050"/>
    <w:rsid w:val="00E0334C"/>
    <w:rsid w:val="00E0393E"/>
    <w:rsid w:val="00E039A0"/>
    <w:rsid w:val="00E101EB"/>
    <w:rsid w:val="00E1743F"/>
    <w:rsid w:val="00E25CAA"/>
    <w:rsid w:val="00E3520F"/>
    <w:rsid w:val="00E35DCB"/>
    <w:rsid w:val="00E37881"/>
    <w:rsid w:val="00E4257F"/>
    <w:rsid w:val="00E43AEE"/>
    <w:rsid w:val="00E47A34"/>
    <w:rsid w:val="00E50A05"/>
    <w:rsid w:val="00E50E58"/>
    <w:rsid w:val="00E5235E"/>
    <w:rsid w:val="00E618C4"/>
    <w:rsid w:val="00E661B3"/>
    <w:rsid w:val="00E73465"/>
    <w:rsid w:val="00E77F00"/>
    <w:rsid w:val="00E809C0"/>
    <w:rsid w:val="00E82A68"/>
    <w:rsid w:val="00E84FD2"/>
    <w:rsid w:val="00E865D4"/>
    <w:rsid w:val="00E91A1B"/>
    <w:rsid w:val="00E94691"/>
    <w:rsid w:val="00E95798"/>
    <w:rsid w:val="00EA5CCB"/>
    <w:rsid w:val="00EB0181"/>
    <w:rsid w:val="00EB5901"/>
    <w:rsid w:val="00EB67F7"/>
    <w:rsid w:val="00EC3C20"/>
    <w:rsid w:val="00ED14E2"/>
    <w:rsid w:val="00ED2AFC"/>
    <w:rsid w:val="00ED3359"/>
    <w:rsid w:val="00ED41F0"/>
    <w:rsid w:val="00ED4915"/>
    <w:rsid w:val="00ED5D35"/>
    <w:rsid w:val="00ED60ED"/>
    <w:rsid w:val="00EE3A66"/>
    <w:rsid w:val="00EF0DFC"/>
    <w:rsid w:val="00EF208D"/>
    <w:rsid w:val="00F023EB"/>
    <w:rsid w:val="00F1229B"/>
    <w:rsid w:val="00F21BBB"/>
    <w:rsid w:val="00F234C8"/>
    <w:rsid w:val="00F32029"/>
    <w:rsid w:val="00F3799D"/>
    <w:rsid w:val="00F40876"/>
    <w:rsid w:val="00F45F08"/>
    <w:rsid w:val="00F46176"/>
    <w:rsid w:val="00F53E4E"/>
    <w:rsid w:val="00F60D26"/>
    <w:rsid w:val="00F615A5"/>
    <w:rsid w:val="00F615B4"/>
    <w:rsid w:val="00F70ACD"/>
    <w:rsid w:val="00F71628"/>
    <w:rsid w:val="00F727EB"/>
    <w:rsid w:val="00F7290E"/>
    <w:rsid w:val="00F775DA"/>
    <w:rsid w:val="00F96545"/>
    <w:rsid w:val="00F96829"/>
    <w:rsid w:val="00F96C7F"/>
    <w:rsid w:val="00FA135D"/>
    <w:rsid w:val="00FA14E5"/>
    <w:rsid w:val="00FA2D2D"/>
    <w:rsid w:val="00FA4664"/>
    <w:rsid w:val="00FA7291"/>
    <w:rsid w:val="00FB7283"/>
    <w:rsid w:val="00FC08F2"/>
    <w:rsid w:val="00FC2176"/>
    <w:rsid w:val="00FC4B29"/>
    <w:rsid w:val="00FD13DE"/>
    <w:rsid w:val="00FD6450"/>
    <w:rsid w:val="00FE1235"/>
    <w:rsid w:val="00FE4369"/>
    <w:rsid w:val="00FE7731"/>
    <w:rsid w:val="00FF06E0"/>
    <w:rsid w:val="00FF43D4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C47DA"/>
  <w15:docId w15:val="{14C20B43-0261-4755-A41B-5EAAAFFE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DB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aliases w:val="antraštė turiniui"/>
    <w:basedOn w:val="Normal"/>
    <w:next w:val="Normal"/>
    <w:link w:val="Heading1Char"/>
    <w:qFormat/>
    <w:rsid w:val="001E4C13"/>
    <w:pPr>
      <w:keepNext/>
      <w:numPr>
        <w:numId w:val="1"/>
      </w:numPr>
      <w:spacing w:before="360" w:after="360"/>
      <w:outlineLvl w:val="0"/>
    </w:pPr>
    <w:rPr>
      <w:b/>
    </w:rPr>
  </w:style>
  <w:style w:type="paragraph" w:styleId="Heading2">
    <w:name w:val="heading 2"/>
    <w:aliases w:val="Title Header2, Diagrama"/>
    <w:basedOn w:val="Normal"/>
    <w:next w:val="Normal"/>
    <w:link w:val="Heading2Char"/>
    <w:qFormat/>
    <w:rsid w:val="003C6DBE"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3C6DBE"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3C6DBE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3C6DBE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3C6DBE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3C6DBE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3C6DBE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3C6DBE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traštė turiniui Char"/>
    <w:basedOn w:val="DefaultParagraphFont"/>
    <w:link w:val="Heading1"/>
    <w:rsid w:val="001E4C13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Heading2Char">
    <w:name w:val="Heading 2 Char"/>
    <w:aliases w:val="Title Header2 Char, Diagrama Char"/>
    <w:basedOn w:val="DefaultParagraphFont"/>
    <w:link w:val="Heading2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3C6DB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3C6DB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3C6DB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3C6DB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3C6DB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3C6DB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aliases w:val="Alna,IVPK Hyperlink"/>
    <w:uiPriority w:val="99"/>
    <w:rsid w:val="003C6DB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C04E2"/>
    <w:pPr>
      <w:tabs>
        <w:tab w:val="left" w:pos="0"/>
        <w:tab w:val="left" w:pos="6521"/>
        <w:tab w:val="right" w:pos="9629"/>
      </w:tabs>
      <w:jc w:val="both"/>
    </w:pPr>
    <w:rPr>
      <w:b/>
      <w:noProof/>
      <w:szCs w:val="24"/>
    </w:rPr>
  </w:style>
  <w:style w:type="paragraph" w:customStyle="1" w:styleId="3lyg">
    <w:name w:val="3 lyg"/>
    <w:basedOn w:val="Normal"/>
    <w:link w:val="3lygDiagrama"/>
    <w:qFormat/>
    <w:rsid w:val="003C6DBE"/>
    <w:pPr>
      <w:tabs>
        <w:tab w:val="num" w:pos="1843"/>
        <w:tab w:val="left" w:pos="1985"/>
      </w:tabs>
      <w:ind w:firstLine="851"/>
      <w:jc w:val="both"/>
      <w:outlineLvl w:val="2"/>
    </w:pPr>
    <w:rPr>
      <w:bCs/>
      <w:szCs w:val="24"/>
    </w:rPr>
  </w:style>
  <w:style w:type="character" w:customStyle="1" w:styleId="3lygDiagrama">
    <w:name w:val="3 lyg Diagrama"/>
    <w:link w:val="3lyg"/>
    <w:rsid w:val="003C6DBE"/>
    <w:rPr>
      <w:rFonts w:ascii="Times New Roman" w:eastAsia="Times New Roman" w:hAnsi="Times New Roman" w:cs="Times New Roman"/>
      <w:bCs/>
      <w:sz w:val="24"/>
      <w:szCs w:val="24"/>
      <w:lang w:eastAsia="lt-LT"/>
    </w:rPr>
  </w:style>
  <w:style w:type="paragraph" w:customStyle="1" w:styleId="Body2">
    <w:name w:val="Body 2"/>
    <w:rsid w:val="00E25CA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E25CAA"/>
    <w:rPr>
      <w:color w:val="0000FF"/>
      <w:u w:val="single"/>
    </w:rPr>
  </w:style>
  <w:style w:type="paragraph" w:styleId="ListParagraph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72"/>
    <w:qFormat/>
    <w:rsid w:val="00F775D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9F660A"/>
    <w:pPr>
      <w:ind w:left="720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rsid w:val="009F660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FontStyle77">
    <w:name w:val="Font Style77"/>
    <w:rsid w:val="00DD58FD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List Paragraph21 Char,Buletai Char,Bullet EY Char,List Paragraph1 Char,List Paragraph2 Char,lp1 Char,Bullet 1 Char,Use Case List Paragraph Char,Numbering Char,ERP-List Paragraph Char,List Paragraph11 Char,List Paragraph111 Char"/>
    <w:link w:val="ListParagraph"/>
    <w:uiPriority w:val="72"/>
    <w:qFormat/>
    <w:locked/>
    <w:rsid w:val="00DD58F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NoSpacing">
    <w:name w:val="No Spacing"/>
    <w:uiPriority w:val="1"/>
    <w:qFormat/>
    <w:rsid w:val="004648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8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834"/>
    <w:rPr>
      <w:rFonts w:ascii="Segoe UI" w:eastAsia="Times New Roman" w:hAnsi="Segoe UI" w:cs="Segoe UI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NormalWeb">
    <w:name w:val="Normal (Web)"/>
    <w:basedOn w:val="Normal"/>
    <w:uiPriority w:val="99"/>
    <w:unhideWhenUsed/>
    <w:rsid w:val="0080282E"/>
    <w:pPr>
      <w:spacing w:before="180" w:after="180"/>
      <w:jc w:val="left"/>
    </w:pPr>
    <w:rPr>
      <w:rFonts w:ascii="Open Sans" w:hAnsi="Open Sans"/>
      <w:color w:val="44444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1E4C13"/>
    <w:pPr>
      <w:spacing w:after="200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1E4C1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1E4C13"/>
    <w:pPr>
      <w:spacing w:after="100"/>
      <w:ind w:left="480"/>
    </w:pPr>
  </w:style>
  <w:style w:type="character" w:styleId="FollowedHyperlink">
    <w:name w:val="FollowedHyperlink"/>
    <w:basedOn w:val="DefaultParagraphFont"/>
    <w:uiPriority w:val="99"/>
    <w:semiHidden/>
    <w:unhideWhenUsed/>
    <w:rsid w:val="00647543"/>
    <w:rPr>
      <w:color w:val="800080" w:themeColor="followedHyperlink"/>
      <w:u w:val="single"/>
    </w:rPr>
  </w:style>
  <w:style w:type="paragraph" w:customStyle="1" w:styleId="Default">
    <w:name w:val="Default"/>
    <w:basedOn w:val="Normal"/>
    <w:rsid w:val="00620D38"/>
    <w:pPr>
      <w:autoSpaceDE w:val="0"/>
      <w:autoSpaceDN w:val="0"/>
      <w:jc w:val="left"/>
    </w:pPr>
    <w:rPr>
      <w:rFonts w:eastAsiaTheme="minorHAnsi"/>
      <w:color w:val="000000"/>
      <w:szCs w:val="24"/>
      <w:lang w:bidi="bo-CN"/>
    </w:rPr>
  </w:style>
  <w:style w:type="paragraph" w:styleId="BodyTextIndent3">
    <w:name w:val="Body Text Indent 3"/>
    <w:basedOn w:val="Normal"/>
    <w:link w:val="BodyTextIndent3Char"/>
    <w:rsid w:val="006A2AB6"/>
    <w:pPr>
      <w:overflowPunct w:val="0"/>
      <w:autoSpaceDE w:val="0"/>
      <w:autoSpaceDN w:val="0"/>
      <w:adjustRightInd w:val="0"/>
      <w:ind w:firstLine="1134"/>
      <w:jc w:val="both"/>
    </w:pPr>
    <w:rPr>
      <w:rFonts w:ascii="TimesLT" w:hAnsi="TimesLT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A2AB6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D7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B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B4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B4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1A65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7160-FC7D-4569-AAB8-4DA5BA8815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  <clbl:label id="{99f16fea-013b-4bbc-96a6-e72efdd9f50a}" enabled="1" method="Privileged" siteId="{65f51067-7d65-4aa9-b996-4cc43a0d711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Kamilė Mockevičiūtė</cp:lastModifiedBy>
  <cp:revision>61</cp:revision>
  <cp:lastPrinted>2022-04-01T07:16:00Z</cp:lastPrinted>
  <dcterms:created xsi:type="dcterms:W3CDTF">2026-02-10T10:58:00Z</dcterms:created>
  <dcterms:modified xsi:type="dcterms:W3CDTF">2026-05-25T13:31:00Z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9f16fea-013b-4bbc-96a6-e72efdd9f50a_Enabled">
    <vt:lpwstr>true</vt:lpwstr>
  </property>
  <property fmtid="{D5CDD505-2E9C-101B-9397-08002B2CF9AE}" pid="3" name="MSIP_Label_99f16fea-013b-4bbc-96a6-e72efdd9f50a_SetDate">
    <vt:lpwstr>2022-04-20T07:57:20Z</vt:lpwstr>
  </property>
  <property fmtid="{D5CDD505-2E9C-101B-9397-08002B2CF9AE}" pid="4" name="MSIP_Label_99f16fea-013b-4bbc-96a6-e72efdd9f50a_Method">
    <vt:lpwstr>Privileged</vt:lpwstr>
  </property>
  <property fmtid="{D5CDD505-2E9C-101B-9397-08002B2CF9AE}" pid="5" name="MSIP_Label_99f16fea-013b-4bbc-96a6-e72efdd9f50a_Name">
    <vt:lpwstr>99f16fea-013b-4bbc-96a6-e72efdd9f50a</vt:lpwstr>
  </property>
  <property fmtid="{D5CDD505-2E9C-101B-9397-08002B2CF9AE}" pid="6" name="MSIP_Label_99f16fea-013b-4bbc-96a6-e72efdd9f50a_SiteId">
    <vt:lpwstr>65f51067-7d65-4aa9-b996-4cc43a0d7111</vt:lpwstr>
  </property>
  <property fmtid="{D5CDD505-2E9C-101B-9397-08002B2CF9AE}" pid="7" name="MSIP_Label_99f16fea-013b-4bbc-96a6-e72efdd9f50a_ActionId">
    <vt:lpwstr>603226f3-f8b5-43de-a8db-2ab737706133</vt:lpwstr>
  </property>
  <property fmtid="{D5CDD505-2E9C-101B-9397-08002B2CF9AE}" pid="8" name="MSIP_Label_99f16fea-013b-4bbc-96a6-e72efdd9f50a_ContentBits">
    <vt:lpwstr>0</vt:lpwstr>
  </property>
</Properties>
</file>